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A327" w14:textId="77777777" w:rsidR="00D400B3" w:rsidRPr="00AB1C9D" w:rsidRDefault="00D400B3" w:rsidP="00D400B3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Hlk204581498"/>
      <w:r w:rsidRPr="00AB1C9D">
        <w:rPr>
          <w:rFonts w:ascii="Times New Roman" w:eastAsia="Times New Roman" w:hAnsi="Times New Roman" w:cs="Times New Roman"/>
          <w:sz w:val="28"/>
          <w:szCs w:val="28"/>
        </w:rPr>
        <w:t xml:space="preserve">TỈNH ỦY ĐỒNG NAI </w:t>
      </w:r>
      <w:r w:rsidRPr="00AB1C9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b/>
          <w:sz w:val="30"/>
          <w:szCs w:val="30"/>
        </w:rPr>
        <w:t>ĐẢNG CỘNG SẢN VIỆT NAM</w:t>
      </w:r>
    </w:p>
    <w:p w14:paraId="19B0DF32" w14:textId="77777777" w:rsidR="00D400B3" w:rsidRPr="00AB1C9D" w:rsidRDefault="00D400B3" w:rsidP="00D400B3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71A7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8E71D" wp14:editId="2C500CD6">
                <wp:simplePos x="0" y="0"/>
                <wp:positionH relativeFrom="column">
                  <wp:posOffset>3324860</wp:posOffset>
                </wp:positionH>
                <wp:positionV relativeFrom="paragraph">
                  <wp:posOffset>8890</wp:posOffset>
                </wp:positionV>
                <wp:extent cx="2549938" cy="15902"/>
                <wp:effectExtent l="0" t="0" r="22225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9938" cy="159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CC44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8pt,.7pt" to="462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AB1C9D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16F3457" w14:textId="4C3972E5" w:rsidR="00D400B3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AB1C9D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 xml:space="preserve">Đồng Nai, ngày </w:t>
      </w:r>
      <w:r w:rsidR="00466D80">
        <w:rPr>
          <w:rFonts w:ascii="Times New Roman" w:eastAsia="Times New Roman" w:hAnsi="Times New Roman" w:cs="Times New Roman"/>
          <w:i/>
          <w:sz w:val="26"/>
          <w:szCs w:val="26"/>
        </w:rPr>
        <w:t>01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tháng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="006D6C02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466D80">
        <w:rPr>
          <w:rFonts w:ascii="Times New Roman" w:eastAsia="Times New Roman" w:hAnsi="Times New Roman" w:cs="Times New Roman"/>
          <w:i/>
          <w:sz w:val="26"/>
          <w:szCs w:val="26"/>
        </w:rPr>
        <w:t>2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452CE4">
        <w:rPr>
          <w:rFonts w:ascii="Times New Roman" w:eastAsia="Times New Roman" w:hAnsi="Times New Roman" w:cs="Times New Roman"/>
          <w:i/>
          <w:sz w:val="26"/>
          <w:szCs w:val="26"/>
        </w:rPr>
        <w:t>năm 2025</w:t>
      </w:r>
      <w:r w:rsidRPr="0072606C">
        <w:rPr>
          <w:rFonts w:ascii="Times New Roman" w:eastAsia="Times New Roman" w:hAnsi="Times New Roman" w:cs="Times New Roman"/>
          <w:sz w:val="32"/>
          <w:szCs w:val="24"/>
        </w:rPr>
        <w:t xml:space="preserve">        </w:t>
      </w:r>
    </w:p>
    <w:p w14:paraId="1237C9C5" w14:textId="77777777" w:rsidR="00D400B3" w:rsidRPr="00AB1C9D" w:rsidRDefault="00D400B3" w:rsidP="00D400B3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14:paraId="01444E15" w14:textId="5BE89120" w:rsidR="00D400B3" w:rsidRPr="00E54F51" w:rsidRDefault="00D400B3" w:rsidP="00D400B3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LÀM VIỆC CỦA BAN GIÁM HIỆU TUẦN </w:t>
      </w:r>
      <w:r w:rsidR="008C12D0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66D80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191814D7" w14:textId="3AC613E4" w:rsidR="00466011" w:rsidRPr="00E54F51" w:rsidRDefault="00D400B3" w:rsidP="00EC582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466D80"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="00C37212">
        <w:rPr>
          <w:rFonts w:ascii="Times New Roman" w:eastAsia="Times New Roman" w:hAnsi="Times New Roman" w:cs="Times New Roman"/>
          <w:b/>
          <w:i/>
          <w:sz w:val="28"/>
          <w:szCs w:val="28"/>
        </w:rPr>
        <w:t>/1</w:t>
      </w:r>
      <w:r w:rsidR="00466D80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đến ngày </w:t>
      </w:r>
      <w:r w:rsidR="00466D80">
        <w:rPr>
          <w:rFonts w:ascii="Times New Roman" w:eastAsia="Times New Roman" w:hAnsi="Times New Roman" w:cs="Times New Roman"/>
          <w:b/>
          <w:i/>
          <w:sz w:val="28"/>
          <w:szCs w:val="28"/>
        </w:rPr>
        <w:t>07</w:t>
      </w:r>
      <w:r w:rsidR="008242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47448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466D80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/</w:t>
      </w:r>
      <w:r w:rsidRPr="00E54F51">
        <w:rPr>
          <w:rFonts w:ascii="Times New Roman" w:eastAsia="Times New Roman" w:hAnsi="Times New Roman" w:cs="Times New Roman"/>
          <w:b/>
          <w:i/>
          <w:sz w:val="28"/>
          <w:szCs w:val="28"/>
        </w:rPr>
        <w:t>2025)</w:t>
      </w:r>
      <w:bookmarkEnd w:id="0"/>
    </w:p>
    <w:tbl>
      <w:tblPr>
        <w:tblStyle w:val="Style15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4634"/>
        <w:gridCol w:w="2649"/>
        <w:gridCol w:w="2127"/>
      </w:tblGrid>
      <w:tr w:rsidR="005F5A10" w:rsidRPr="005F5A10" w14:paraId="7B2B18FB" w14:textId="77777777" w:rsidTr="00D87BB5">
        <w:trPr>
          <w:cantSplit/>
          <w:trHeight w:val="567"/>
          <w:tblHeader/>
          <w:jc w:val="center"/>
        </w:trPr>
        <w:tc>
          <w:tcPr>
            <w:tcW w:w="1075" w:type="dxa"/>
            <w:shd w:val="clear" w:color="auto" w:fill="E8E8E8"/>
            <w:vAlign w:val="center"/>
          </w:tcPr>
          <w:p w14:paraId="633495A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rFonts w:eastAsia="Times New Roman"/>
                <w:b/>
                <w:sz w:val="26"/>
                <w:szCs w:val="26"/>
              </w:rPr>
              <w:t>N</w:t>
            </w:r>
            <w:r w:rsidRPr="005F5A10">
              <w:rPr>
                <w:b/>
                <w:sz w:val="26"/>
                <w:szCs w:val="26"/>
              </w:rPr>
              <w:t>gày</w:t>
            </w:r>
          </w:p>
        </w:tc>
        <w:tc>
          <w:tcPr>
            <w:tcW w:w="4634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735D7503" w14:textId="77777777" w:rsidR="00D400B3" w:rsidRPr="005F5A10" w:rsidRDefault="00D400B3" w:rsidP="006D25E1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649" w:type="dxa"/>
            <w:shd w:val="clear" w:color="auto" w:fill="E8E8E8"/>
          </w:tcPr>
          <w:p w14:paraId="635EFC62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E052506" w14:textId="77777777" w:rsidR="00D400B3" w:rsidRPr="005F5A10" w:rsidRDefault="00D400B3" w:rsidP="006D25E1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Thành phần</w:t>
            </w:r>
          </w:p>
        </w:tc>
        <w:tc>
          <w:tcPr>
            <w:tcW w:w="2127" w:type="dxa"/>
            <w:shd w:val="clear" w:color="auto" w:fill="E8E8E8"/>
            <w:vAlign w:val="center"/>
          </w:tcPr>
          <w:p w14:paraId="366A46D3" w14:textId="4AE26B51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Địa điểm,</w:t>
            </w:r>
          </w:p>
          <w:p w14:paraId="262BD8DB" w14:textId="6B3BD119" w:rsidR="00D400B3" w:rsidRPr="005F5A10" w:rsidRDefault="00D400B3" w:rsidP="00D87BB5">
            <w:pPr>
              <w:tabs>
                <w:tab w:val="left" w:pos="103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5A10">
              <w:rPr>
                <w:b/>
                <w:sz w:val="26"/>
                <w:szCs w:val="26"/>
              </w:rPr>
              <w:t>phương tiện</w:t>
            </w:r>
          </w:p>
        </w:tc>
      </w:tr>
      <w:tr w:rsidR="00EF29BE" w:rsidRPr="005F5A10" w14:paraId="09CCD453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539BC8C8" w14:textId="77777777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2</w:t>
            </w:r>
          </w:p>
          <w:p w14:paraId="6AB4273B" w14:textId="3362D3F2" w:rsidR="00EF29BE" w:rsidRPr="005F5A10" w:rsidRDefault="00EF29BE" w:rsidP="00DC61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01/12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F220B5" w14:textId="4E62D599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 w:rsidRPr="005F5A10">
              <w:rPr>
                <w:b/>
                <w:iCs/>
                <w:sz w:val="26"/>
                <w:szCs w:val="26"/>
              </w:rPr>
              <w:t xml:space="preserve">Đ/c </w:t>
            </w:r>
            <w:r>
              <w:rPr>
                <w:b/>
                <w:iCs/>
                <w:sz w:val="26"/>
                <w:szCs w:val="26"/>
              </w:rPr>
              <w:t>Vũ Thị Nghĩa</w:t>
            </w:r>
            <w:r w:rsidRPr="005F5A10">
              <w:rPr>
                <w:b/>
                <w:iCs/>
                <w:sz w:val="26"/>
                <w:szCs w:val="26"/>
              </w:rPr>
              <w:t xml:space="preserve"> - PHT:</w:t>
            </w:r>
          </w:p>
          <w:p w14:paraId="0E7BB893" w14:textId="00C9DA0D" w:rsidR="00EF29BE" w:rsidRPr="005F5A10" w:rsidRDefault="00EF29BE" w:rsidP="00DC610C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/>
                <w:bCs/>
                <w:iCs/>
                <w:sz w:val="26"/>
                <w:szCs w:val="26"/>
              </w:rPr>
              <w:t>7h30’:</w:t>
            </w:r>
            <w:r w:rsidRPr="005F5A10">
              <w:rPr>
                <w:bCs/>
                <w:iCs/>
                <w:sz w:val="26"/>
                <w:szCs w:val="26"/>
              </w:rPr>
              <w:t xml:space="preserve"> Chủ trì lễ chào cờ tuần 4</w:t>
            </w:r>
            <w:r>
              <w:rPr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3EE1EE" w14:textId="77777777" w:rsidR="00EF29BE" w:rsidRPr="005F5A10" w:rsidRDefault="00EF29BE" w:rsidP="003D7111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bCs/>
                <w:iCs/>
                <w:sz w:val="26"/>
                <w:szCs w:val="26"/>
              </w:rPr>
              <w:t>- Toàn thể viên chức, người lao động cơ quan</w:t>
            </w:r>
          </w:p>
          <w:p w14:paraId="5449ED5E" w14:textId="6AF09599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- Học viên các lớp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2411D5" w14:textId="4D7F3F9F" w:rsidR="00EF29BE" w:rsidRPr="005F5A10" w:rsidRDefault="00EF29BE" w:rsidP="00DC610C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Sân trường</w:t>
            </w:r>
          </w:p>
        </w:tc>
      </w:tr>
      <w:tr w:rsidR="00EE5F67" w:rsidRPr="005F5A10" w14:paraId="019BDA8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D0DE246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673756" w14:textId="74FA3175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48AE79A9" w14:textId="10C28E93" w:rsidR="00EE5F67" w:rsidRPr="005F5A10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TC150 (Cả ngày)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87E2754" w14:textId="77777777" w:rsidR="00EE5F67" w:rsidRPr="005F5A10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2E456F3" w14:textId="77777777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48427E03" w14:textId="77777777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  <w:p w14:paraId="4AB7A0AD" w14:textId="3290C73A" w:rsidR="0044514E" w:rsidRPr="005F5A10" w:rsidRDefault="0044514E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9E1474">
              <w:rPr>
                <w:rFonts w:eastAsia="Times New Roman"/>
                <w:bCs/>
                <w:iCs/>
                <w:color w:val="000000" w:themeColor="text1"/>
                <w:sz w:val="26"/>
                <w:szCs w:val="26"/>
              </w:rPr>
              <w:t>Xe 93A-2557 (Phúc)</w:t>
            </w:r>
          </w:p>
        </w:tc>
      </w:tr>
      <w:tr w:rsidR="00EE5F67" w:rsidRPr="005F5A10" w14:paraId="28875A3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EC792F6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8C65D3" w14:textId="77777777" w:rsidR="00EE5F67" w:rsidRPr="006F7BAE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Tạ Văn Soát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292B43CB" w14:textId="77777777" w:rsidR="00EE5F67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Trưởng đoàn đưa học viên lớp TC97 đi nghiên cứu thực tế</w:t>
            </w:r>
          </w:p>
          <w:p w14:paraId="295DC16F" w14:textId="7BD48B0C" w:rsidR="00EE5F67" w:rsidRPr="00466D80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sz w:val="26"/>
                <w:szCs w:val="26"/>
              </w:rPr>
            </w:pPr>
            <w:r w:rsidRPr="00F7616B">
              <w:rPr>
                <w:bCs/>
                <w:i/>
                <w:color w:val="0D0D0D" w:themeColor="text1" w:themeTint="F2"/>
                <w:sz w:val="26"/>
                <w:szCs w:val="26"/>
              </w:rPr>
              <w:t>Từ ngày 01 đến ngày 05/12/2025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CD27F8B" w14:textId="23E7566E" w:rsidR="00EE5F67" w:rsidRPr="008F552B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2739E2A" w14:textId="35C92E9C" w:rsidR="00EE5F67" w:rsidRPr="005F5A10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E5F67" w:rsidRPr="005F5A10" w14:paraId="34A2462F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06AE01A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DC9EFD" w14:textId="77777777" w:rsidR="00EE5F67" w:rsidRPr="006F7BAE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0BCC3DD5" w14:textId="77777777" w:rsidR="00EE5F67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Trưởng đoàn đưa học viên lớp TC163 đi nghiên cứu thực tế</w:t>
            </w:r>
          </w:p>
          <w:p w14:paraId="7F243935" w14:textId="356CD9C3" w:rsidR="00EE5F67" w:rsidRPr="00F7616B" w:rsidRDefault="00EE5F67" w:rsidP="00EE5F67">
            <w:pPr>
              <w:tabs>
                <w:tab w:val="left" w:pos="300"/>
              </w:tabs>
              <w:jc w:val="both"/>
              <w:rPr>
                <w:b/>
                <w:i/>
                <w:color w:val="0D0D0D" w:themeColor="text1" w:themeTint="F2"/>
                <w:sz w:val="26"/>
                <w:szCs w:val="26"/>
              </w:rPr>
            </w:pPr>
            <w:r w:rsidRPr="00F7616B">
              <w:rPr>
                <w:bCs/>
                <w:i/>
                <w:color w:val="0D0D0D" w:themeColor="text1" w:themeTint="F2"/>
                <w:sz w:val="26"/>
                <w:szCs w:val="26"/>
              </w:rPr>
              <w:t>Từ ngày 01 đến ngày 05/12/2025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BB39872" w14:textId="2BEAEF53" w:rsidR="00EE5F67" w:rsidRPr="008F552B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3EC205D" w14:textId="77777777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E5F67" w:rsidRPr="005F5A10" w14:paraId="055B3F4D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5BE9A391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5A2C68" w14:textId="77777777" w:rsidR="00EE5F67" w:rsidRPr="006F7BAE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Nguyễn Minh Thanh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6F7BAE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02666C39" w14:textId="77777777" w:rsidR="00EE5F67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Trưởng đoàn đưa học viên lớp TC165 đi nghiên cứu thực tế</w:t>
            </w:r>
          </w:p>
          <w:p w14:paraId="2D34C958" w14:textId="2E528366" w:rsidR="00EE5F67" w:rsidRPr="006F7BAE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F7616B">
              <w:rPr>
                <w:bCs/>
                <w:i/>
                <w:color w:val="0D0D0D" w:themeColor="text1" w:themeTint="F2"/>
                <w:sz w:val="26"/>
                <w:szCs w:val="26"/>
              </w:rPr>
              <w:t>Từ ngày 01 đến ngày 05/12/2025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1CFC60" w14:textId="2E87BED8" w:rsidR="00EE5F67" w:rsidRPr="008F552B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C0ACCB0" w14:textId="77777777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3D503D" w:rsidRPr="005F5A10" w14:paraId="7156C2FC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389B043D" w14:textId="77777777" w:rsidR="003D503D" w:rsidRPr="005F5A10" w:rsidRDefault="003D503D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3</w:t>
            </w:r>
          </w:p>
          <w:p w14:paraId="0BC0A188" w14:textId="3222E29C" w:rsidR="003D503D" w:rsidRPr="005F5A10" w:rsidRDefault="003D503D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02/12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F798D56" w14:textId="3C01A473" w:rsidR="003D503D" w:rsidRPr="001C02E6" w:rsidRDefault="003D503D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780183CB" w14:textId="243E1BB3" w:rsidR="003D503D" w:rsidRPr="001C02E6" w:rsidRDefault="003D503D" w:rsidP="00EE5F67">
            <w:pPr>
              <w:tabs>
                <w:tab w:val="left" w:pos="300"/>
              </w:tabs>
              <w:jc w:val="both"/>
              <w:rPr>
                <w:bCs/>
                <w:i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Lễ Khai giảng lớp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Bồi dưỡng  ngạch Chuyên viên khóa 01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16E7EB6" w14:textId="7C16A818" w:rsidR="003D503D" w:rsidRPr="001C02E6" w:rsidRDefault="003D503D" w:rsidP="00EE5F67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BD06E29" w14:textId="4090931E" w:rsidR="003D503D" w:rsidRDefault="003D503D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</w:t>
            </w:r>
          </w:p>
          <w:p w14:paraId="16FFE090" w14:textId="33359CEC" w:rsidR="003D503D" w:rsidRPr="003E3AD0" w:rsidRDefault="003D503D" w:rsidP="003E3AD0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3D503D" w:rsidRPr="005F5A10" w14:paraId="3EB00592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F4A4700" w14:textId="77777777" w:rsidR="003D503D" w:rsidRPr="005F5A10" w:rsidRDefault="003D503D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5B879EDC" w14:textId="77777777" w:rsidR="003D503D" w:rsidRPr="009A4190" w:rsidRDefault="003D503D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2F92733D" w14:textId="7CE632AA" w:rsidR="003D503D" w:rsidRPr="001C02E6" w:rsidRDefault="003D503D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05BB365" w14:textId="77777777" w:rsidR="003D503D" w:rsidRPr="00A07BCC" w:rsidRDefault="003D503D" w:rsidP="00EE5F67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8FDE10F" w14:textId="26328E4F" w:rsidR="003D503D" w:rsidRDefault="003D503D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3D503D" w:rsidRPr="005F5A10" w14:paraId="0007250A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F459650" w14:textId="77777777" w:rsidR="003D503D" w:rsidRPr="005F5A10" w:rsidRDefault="003D503D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11773B3" w14:textId="7D950D28" w:rsidR="003D503D" w:rsidRPr="003D503D" w:rsidRDefault="003D503D" w:rsidP="003D503D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3D503D">
              <w:rPr>
                <w:b/>
                <w:iCs/>
                <w:color w:val="EE0000"/>
                <w:sz w:val="26"/>
                <w:szCs w:val="26"/>
              </w:rPr>
              <w:t xml:space="preserve">Đ/c </w:t>
            </w:r>
            <w:r w:rsidRPr="003D503D">
              <w:rPr>
                <w:b/>
                <w:iCs/>
                <w:color w:val="EE0000"/>
                <w:sz w:val="26"/>
                <w:szCs w:val="26"/>
              </w:rPr>
              <w:t>Lương Thị Hồng Vân – TP</w:t>
            </w:r>
            <w:r>
              <w:rPr>
                <w:b/>
                <w:iCs/>
                <w:color w:val="EE0000"/>
                <w:sz w:val="26"/>
                <w:szCs w:val="26"/>
              </w:rPr>
              <w:t>.</w:t>
            </w:r>
            <w:r w:rsidRPr="003D503D">
              <w:rPr>
                <w:b/>
                <w:iCs/>
                <w:color w:val="EE0000"/>
                <w:sz w:val="26"/>
                <w:szCs w:val="26"/>
              </w:rPr>
              <w:t xml:space="preserve"> TC-HC, TTTL</w:t>
            </w:r>
            <w:r w:rsidRPr="003D503D">
              <w:rPr>
                <w:b/>
                <w:iCs/>
                <w:color w:val="EE0000"/>
                <w:sz w:val="26"/>
                <w:szCs w:val="26"/>
              </w:rPr>
              <w:t>:</w:t>
            </w:r>
          </w:p>
          <w:p w14:paraId="6B2F4874" w14:textId="1C7CF66D" w:rsidR="003D503D" w:rsidRPr="003D503D" w:rsidRDefault="003D503D" w:rsidP="003D503D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3D503D">
              <w:rPr>
                <w:b/>
                <w:iCs/>
                <w:color w:val="EE0000"/>
                <w:sz w:val="26"/>
                <w:szCs w:val="26"/>
              </w:rPr>
              <w:t>1</w:t>
            </w:r>
            <w:r w:rsidRPr="003D503D">
              <w:rPr>
                <w:b/>
                <w:iCs/>
                <w:color w:val="EE0000"/>
                <w:sz w:val="26"/>
                <w:szCs w:val="26"/>
              </w:rPr>
              <w:t>0h</w:t>
            </w:r>
            <w:r w:rsidRPr="003D503D">
              <w:rPr>
                <w:b/>
                <w:iCs/>
                <w:color w:val="EE0000"/>
                <w:sz w:val="26"/>
                <w:szCs w:val="26"/>
              </w:rPr>
              <w:t>: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 xml:space="preserve"> Chủ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 xml:space="preserve"> trì họp quần chúng lấy ý kiến đối với đảng viên</w:t>
            </w:r>
          </w:p>
          <w:p w14:paraId="05FF0CD3" w14:textId="15F89C68" w:rsidR="003D503D" w:rsidRPr="003D503D" w:rsidRDefault="003D503D" w:rsidP="003D503D">
            <w:pPr>
              <w:tabs>
                <w:tab w:val="left" w:pos="300"/>
              </w:tabs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3D503D">
              <w:rPr>
                <w:bCs/>
                <w:iCs/>
                <w:color w:val="EE0000"/>
                <w:sz w:val="26"/>
                <w:szCs w:val="26"/>
              </w:rPr>
              <w:t>Thư ký: đ/c Tình</w:t>
            </w:r>
          </w:p>
          <w:p w14:paraId="4BA44085" w14:textId="0D1E733F" w:rsidR="003D503D" w:rsidRPr="003D503D" w:rsidRDefault="003D503D" w:rsidP="003D503D">
            <w:pPr>
              <w:tabs>
                <w:tab w:val="left" w:pos="300"/>
              </w:tabs>
              <w:jc w:val="both"/>
              <w:rPr>
                <w:b/>
                <w:iCs/>
                <w:color w:val="EE0000"/>
                <w:sz w:val="26"/>
                <w:szCs w:val="26"/>
              </w:rPr>
            </w:pPr>
            <w:r w:rsidRPr="003D503D">
              <w:rPr>
                <w:bCs/>
                <w:iCs/>
                <w:color w:val="EE0000"/>
                <w:sz w:val="26"/>
                <w:szCs w:val="26"/>
              </w:rPr>
              <w:t>Hình thức: Trực tiếp kết hợp trực tuyến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2291339" w14:textId="77777777" w:rsidR="003D503D" w:rsidRPr="003D503D" w:rsidRDefault="003D503D" w:rsidP="003D503D">
            <w:pPr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3D503D">
              <w:rPr>
                <w:bCs/>
                <w:iCs/>
                <w:color w:val="EE0000"/>
                <w:sz w:val="26"/>
                <w:szCs w:val="26"/>
              </w:rPr>
              <w:t>- Q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>uần chúng tại p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>. Tam Hiệp: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 xml:space="preserve"> họp trực tiếp</w:t>
            </w:r>
          </w:p>
          <w:p w14:paraId="774C16C3" w14:textId="7458E451" w:rsidR="003D503D" w:rsidRPr="003D503D" w:rsidRDefault="003D503D" w:rsidP="003D503D">
            <w:pPr>
              <w:jc w:val="both"/>
              <w:rPr>
                <w:bCs/>
                <w:iCs/>
                <w:color w:val="EE0000"/>
                <w:sz w:val="26"/>
                <w:szCs w:val="26"/>
              </w:rPr>
            </w:pPr>
            <w:r w:rsidRPr="003D503D">
              <w:rPr>
                <w:bCs/>
                <w:iCs/>
                <w:color w:val="EE0000"/>
                <w:sz w:val="26"/>
                <w:szCs w:val="26"/>
              </w:rPr>
              <w:t>-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 xml:space="preserve"> 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>Q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>uần chúng tại p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>. Bình Phước:</w:t>
            </w:r>
            <w:r w:rsidRPr="003D503D">
              <w:rPr>
                <w:bCs/>
                <w:iCs/>
                <w:color w:val="EE0000"/>
                <w:sz w:val="26"/>
                <w:szCs w:val="26"/>
              </w:rPr>
              <w:t xml:space="preserve"> họp trực tuyến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D123EFC" w14:textId="54D4DC6E" w:rsidR="003D503D" w:rsidRPr="003D503D" w:rsidRDefault="003D503D" w:rsidP="00EE5F67">
            <w:pPr>
              <w:tabs>
                <w:tab w:val="left" w:pos="1032"/>
              </w:tabs>
              <w:spacing w:line="276" w:lineRule="auto"/>
              <w:jc w:val="center"/>
              <w:rPr>
                <w:color w:val="EE0000"/>
                <w:sz w:val="26"/>
                <w:szCs w:val="26"/>
              </w:rPr>
            </w:pPr>
            <w:r w:rsidRPr="003D503D">
              <w:rPr>
                <w:color w:val="EE0000"/>
                <w:sz w:val="26"/>
                <w:szCs w:val="26"/>
              </w:rPr>
              <w:t>Phòng họp BGH</w:t>
            </w:r>
          </w:p>
        </w:tc>
      </w:tr>
      <w:tr w:rsidR="00EE5F67" w:rsidRPr="005F5A10" w14:paraId="17B4B94F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7863BC60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4</w:t>
            </w:r>
          </w:p>
          <w:p w14:paraId="123D39B3" w14:textId="6C6884C3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03/12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3B63A39" w14:textId="77777777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5ACB2766" w14:textId="77777777" w:rsidR="00EE5F67" w:rsidRDefault="00EE5F67" w:rsidP="00EE5F67">
            <w:pPr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14h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>Chủ trì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>Họp Hội đồng thẩm định tài liệu lớp bồi dưỡng kiến thức, kỹ năng cho cán bộ Ban Xây dựng Đảng cấp xã</w:t>
            </w:r>
          </w:p>
          <w:p w14:paraId="51DB45EB" w14:textId="7630246B" w:rsidR="00EE5F67" w:rsidRPr="00D430B0" w:rsidRDefault="00EE5F67" w:rsidP="00EE5F67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327428">
              <w:rPr>
                <w:b/>
                <w:iCs/>
                <w:color w:val="0D0D0D" w:themeColor="text1" w:themeTint="F2"/>
                <w:sz w:val="26"/>
                <w:szCs w:val="26"/>
              </w:rPr>
              <w:t>15h: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Chủ trì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>Họp Hội đồng thẩm định tài liệu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lớp bồi dưỡng đạo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đ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>ức, văn hóa công vụ cho CBCC cấp xã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16238F" w14:textId="26FB1F17" w:rsidR="00EE5F67" w:rsidRPr="0072352B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Theo Quyết định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05F00F6" w14:textId="7503C32C" w:rsidR="00EE5F67" w:rsidRPr="00C7520B" w:rsidRDefault="00EE5F67" w:rsidP="00EE5F67">
            <w:pPr>
              <w:spacing w:line="264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  <w:t>Phòng họp BGH</w:t>
            </w:r>
          </w:p>
        </w:tc>
      </w:tr>
      <w:tr w:rsidR="00EE5F67" w:rsidRPr="005F5A10" w14:paraId="5F1C43E8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7F9EC2A1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A4E8CC3" w14:textId="77777777" w:rsidR="00EE5F67" w:rsidRPr="009A4190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089D8950" w14:textId="47BFBA4D" w:rsidR="00EE5F67" w:rsidRPr="004B7E2F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1EA9680E" w14:textId="77777777" w:rsidR="00EE5F67" w:rsidRPr="009A4190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4099815" w14:textId="0AFD89D5" w:rsidR="00EE5F67" w:rsidRPr="009A4190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EE5F67" w:rsidRPr="005F5A10" w14:paraId="7C7B08C1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2E11EB87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>Thứ 5</w:t>
            </w:r>
          </w:p>
          <w:p w14:paraId="6C69CE73" w14:textId="75DF1B21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04/12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20B13C2" w14:textId="77777777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322200BF" w14:textId="2605B671" w:rsidR="00EE5F67" w:rsidRPr="009A4190" w:rsidRDefault="00EE5F67" w:rsidP="00EE5F67">
            <w:pPr>
              <w:spacing w:line="240" w:lineRule="auto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7h30’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Hỏi thi vấn đáp lớp TC96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D8379AD" w14:textId="6C566923" w:rsidR="00EE5F67" w:rsidRPr="009A4190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E424410" w14:textId="5068FC1E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học số 8</w:t>
            </w:r>
          </w:p>
          <w:p w14:paraId="17DFB6F8" w14:textId="5F39EF74" w:rsidR="00EE5F67" w:rsidRPr="009A4190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EE5F67" w:rsidRPr="005F5A10" w14:paraId="145C35B9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32F3DF6A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06A41B84" w14:textId="77777777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50CEA3C6" w14:textId="20AD1002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13h30’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Hỏi thi vấn đáp lớp TC96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26DBA99" w14:textId="77777777" w:rsidR="00EE5F67" w:rsidRPr="009A4190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E97B13E" w14:textId="77777777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học số 8</w:t>
            </w:r>
          </w:p>
          <w:p w14:paraId="669C46FD" w14:textId="2C77678C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EE5F67" w:rsidRPr="005F5A10" w14:paraId="5B1BB572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4E11F52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2CB857FB" w14:textId="77777777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2B7B8473" w14:textId="0BEE61A8" w:rsidR="00EE5F67" w:rsidRPr="009A4190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Giảng bài lớp BD 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>ngạch Chuyên viên khóa 01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3C950CB0" w14:textId="77777777" w:rsidR="00EE5F67" w:rsidRPr="009A4190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3D6D09E" w14:textId="5E35E9A6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</w:t>
            </w:r>
          </w:p>
          <w:p w14:paraId="3D149EC5" w14:textId="630DF9DD" w:rsidR="00EE5F67" w:rsidRPr="009A4190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EE5F67" w:rsidRPr="005F5A10" w14:paraId="6B6F8036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00376275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A248FBC" w14:textId="77777777" w:rsidR="00EE5F67" w:rsidRPr="009A4190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67C8E497" w14:textId="27AAEC8D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20F656A4" w14:textId="77777777" w:rsidR="00EE5F67" w:rsidRPr="009A4190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5669504" w14:textId="63419B1D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EE5F67" w:rsidRPr="005F5A10" w14:paraId="66BDE5F9" w14:textId="77777777" w:rsidTr="00D1521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1DADDC80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6</w:t>
            </w:r>
          </w:p>
          <w:p w14:paraId="06558A9B" w14:textId="63AA9742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05/12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38AE2AF" w14:textId="77777777" w:rsidR="00EE5F67" w:rsidRPr="007F1E8D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7F1E8D">
              <w:rPr>
                <w:b/>
                <w:iCs/>
                <w:color w:val="0D0D0D" w:themeColor="text1" w:themeTint="F2"/>
                <w:sz w:val="26"/>
                <w:szCs w:val="26"/>
              </w:rPr>
              <w:t>Đ/c Phan Xuân Linh - HT:</w:t>
            </w:r>
          </w:p>
          <w:p w14:paraId="1AB31110" w14:textId="62273488" w:rsidR="00EE5F67" w:rsidRPr="007F1E8D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 w:rsidRPr="007F1E8D">
              <w:rPr>
                <w:b/>
                <w:iCs/>
                <w:color w:val="0D0D0D" w:themeColor="text1" w:themeTint="F2"/>
                <w:sz w:val="26"/>
                <w:szCs w:val="26"/>
              </w:rPr>
              <w:t>7h30’:</w:t>
            </w:r>
            <w:r w:rsidRPr="007F1E8D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Hỏi thi vấn đáp lớp TC94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2A2417E" w14:textId="58AD043B" w:rsidR="00EE5F67" w:rsidRPr="007F1E8D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5172C5C" w14:textId="77777777" w:rsidR="00EE5F67" w:rsidRPr="007F1E8D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F1E8D">
              <w:rPr>
                <w:color w:val="0D0D0D" w:themeColor="text1" w:themeTint="F2"/>
                <w:sz w:val="26"/>
                <w:szCs w:val="26"/>
              </w:rPr>
              <w:t>Phòng học số 12</w:t>
            </w:r>
          </w:p>
          <w:p w14:paraId="05B75ED6" w14:textId="350D8EED" w:rsidR="00EE5F67" w:rsidRPr="007F1E8D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rFonts w:eastAsia="Times New Roman"/>
                <w:bCs/>
                <w:iCs/>
                <w:color w:val="0D0D0D" w:themeColor="text1" w:themeTint="F2"/>
                <w:sz w:val="26"/>
                <w:szCs w:val="26"/>
              </w:rPr>
            </w:pPr>
            <w:r w:rsidRPr="007F1E8D">
              <w:rPr>
                <w:color w:val="0D0D0D" w:themeColor="text1" w:themeTint="F2"/>
                <w:sz w:val="26"/>
                <w:szCs w:val="26"/>
              </w:rPr>
              <w:t>(p. Tam Hiệp)</w:t>
            </w:r>
          </w:p>
        </w:tc>
      </w:tr>
      <w:tr w:rsidR="00EE5F67" w:rsidRPr="005F5A10" w14:paraId="05124387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1C6108AB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4FC584B9" w14:textId="77777777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51964F87" w14:textId="7622D41D" w:rsidR="00EE5F67" w:rsidRPr="00A25807" w:rsidRDefault="00EE5F67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Giảng bài lớp BD </w:t>
            </w:r>
            <w:r w:rsidRPr="00327428">
              <w:rPr>
                <w:bCs/>
                <w:iCs/>
                <w:color w:val="0D0D0D" w:themeColor="text1" w:themeTint="F2"/>
                <w:sz w:val="26"/>
                <w:szCs w:val="26"/>
              </w:rPr>
              <w:t>ngạch Chuyên viên khóa 01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E75CBDB" w14:textId="77777777" w:rsidR="00EE5F67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25CC40B" w14:textId="77777777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B</w:t>
            </w:r>
          </w:p>
          <w:p w14:paraId="581A53EB" w14:textId="6BD9BE06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Tam Hiệp)</w:t>
            </w:r>
          </w:p>
        </w:tc>
      </w:tr>
      <w:tr w:rsidR="00EE5F67" w:rsidRPr="005F5A10" w14:paraId="16D2F2EE" w14:textId="77777777" w:rsidTr="00D1521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6C4A4D27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3FA0989A" w14:textId="77777777" w:rsidR="00EE5F67" w:rsidRPr="009A4190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9A4190">
              <w:rPr>
                <w:b/>
                <w:iCs/>
                <w:color w:val="0D0D0D" w:themeColor="text1" w:themeTint="F2"/>
                <w:sz w:val="26"/>
                <w:szCs w:val="26"/>
              </w:rPr>
              <w:t>Ban Giám hiệu:</w:t>
            </w:r>
          </w:p>
          <w:p w14:paraId="797EB93D" w14:textId="0F0B2364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4B7E2F">
              <w:rPr>
                <w:bCs/>
                <w:iCs/>
                <w:color w:val="0D0D0D" w:themeColor="text1" w:themeTint="F2"/>
                <w:sz w:val="26"/>
                <w:szCs w:val="26"/>
              </w:rPr>
              <w:t>Làm việc theo chương trình chung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D9564E8" w14:textId="77777777" w:rsidR="00EE5F67" w:rsidRDefault="00EE5F67" w:rsidP="00EE5F67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74CC29E" w14:textId="39597CD5" w:rsidR="00EE5F67" w:rsidRDefault="00EE5F67" w:rsidP="00EE5F67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Trường Chính trị</w:t>
            </w:r>
          </w:p>
        </w:tc>
      </w:tr>
      <w:tr w:rsidR="00EE5F67" w:rsidRPr="005F5A10" w14:paraId="36A19F2D" w14:textId="77777777" w:rsidTr="00D81F08">
        <w:trPr>
          <w:cantSplit/>
          <w:trHeight w:val="567"/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14:paraId="308F20FE" w14:textId="77777777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Thứ </w:t>
            </w:r>
            <w:r>
              <w:rPr>
                <w:sz w:val="26"/>
                <w:szCs w:val="26"/>
              </w:rPr>
              <w:t>7</w:t>
            </w:r>
          </w:p>
          <w:p w14:paraId="66F1D5A6" w14:textId="3EFB9840" w:rsidR="00EE5F67" w:rsidRPr="005F5A10" w:rsidRDefault="00EE5F67" w:rsidP="00EE5F6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 w:rsidR="007B2E02"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</w:rPr>
              <w:t>/1</w:t>
            </w:r>
            <w:r w:rsidR="007B2E02">
              <w:rPr>
                <w:sz w:val="26"/>
                <w:szCs w:val="26"/>
              </w:rPr>
              <w:t>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189E1E8C" w14:textId="55543D98" w:rsidR="00EE5F67" w:rsidRPr="001C02E6" w:rsidRDefault="00EE5F67" w:rsidP="00EE5F67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 w:rsidR="007B2E02">
              <w:rPr>
                <w:b/>
                <w:iCs/>
                <w:color w:val="0D0D0D" w:themeColor="text1" w:themeTint="F2"/>
                <w:sz w:val="26"/>
                <w:szCs w:val="26"/>
              </w:rPr>
              <w:t>Phan Xuân Linh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HT:</w:t>
            </w:r>
          </w:p>
          <w:p w14:paraId="669E1C91" w14:textId="0DA0D5FC" w:rsidR="00EE5F67" w:rsidRPr="007B2E02" w:rsidRDefault="007B2E02" w:rsidP="00EE5F67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8h</w:t>
            </w:r>
            <w:r w:rsidR="00EE5F67"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="00EE5F67"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Chủ trì họp đánh giá viên chức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5ABAC9A8" w14:textId="2E6B09F3" w:rsidR="00EE5F67" w:rsidRDefault="004142A1" w:rsidP="00D81F08">
            <w:pPr>
              <w:tabs>
                <w:tab w:val="left" w:pos="1032"/>
              </w:tabs>
              <w:spacing w:line="276" w:lineRule="auto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Viên chức lãnh đạo, quản lý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D709D9" w14:textId="534C3A40" w:rsidR="00EE5F67" w:rsidRDefault="007B2E02" w:rsidP="00D81F08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họp BGH</w:t>
            </w:r>
          </w:p>
        </w:tc>
      </w:tr>
      <w:tr w:rsidR="007B2E02" w:rsidRPr="005F5A10" w14:paraId="173EDF25" w14:textId="77777777" w:rsidTr="00D87BB5">
        <w:trPr>
          <w:cantSplit/>
          <w:trHeight w:val="567"/>
          <w:jc w:val="center"/>
        </w:trPr>
        <w:tc>
          <w:tcPr>
            <w:tcW w:w="1075" w:type="dxa"/>
            <w:vMerge w:val="restart"/>
            <w:shd w:val="clear" w:color="auto" w:fill="FFFFFF" w:themeFill="background1"/>
            <w:vAlign w:val="center"/>
          </w:tcPr>
          <w:p w14:paraId="4216EDF3" w14:textId="04AA5DEE" w:rsidR="007B2E02" w:rsidRPr="005F5A10" w:rsidRDefault="007B2E02" w:rsidP="007B2E0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57EC8A3F" w14:textId="32EBB4EA" w:rsidR="007B2E02" w:rsidRPr="005F5A10" w:rsidRDefault="007B2E02" w:rsidP="007B2E0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5A10">
              <w:rPr>
                <w:sz w:val="26"/>
                <w:szCs w:val="26"/>
              </w:rPr>
              <w:t xml:space="preserve">ngày </w:t>
            </w:r>
            <w:r>
              <w:rPr>
                <w:sz w:val="26"/>
                <w:szCs w:val="26"/>
              </w:rPr>
              <w:t>07/12</w:t>
            </w: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7970F030" w14:textId="77777777" w:rsidR="007B2E02" w:rsidRPr="001C02E6" w:rsidRDefault="007B2E02" w:rsidP="007B2E0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Đỗ Tất Thành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7CBB587F" w14:textId="77777777" w:rsidR="007B2E02" w:rsidRDefault="007B2E02" w:rsidP="007B2E02">
            <w:pPr>
              <w:tabs>
                <w:tab w:val="left" w:pos="300"/>
              </w:tabs>
              <w:jc w:val="both"/>
              <w:rPr>
                <w:bCs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7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Giảng bài lớp TC160 </w:t>
            </w:r>
          </w:p>
          <w:p w14:paraId="28807FE9" w14:textId="3A3EF21A" w:rsidR="007B2E02" w:rsidRPr="001C02E6" w:rsidRDefault="007B2E02" w:rsidP="007B2E0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(Cả ngày và tối)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64B7CC22" w14:textId="77777777" w:rsidR="007B2E02" w:rsidRDefault="007B2E02" w:rsidP="007B2E02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BDAB3ED" w14:textId="77777777" w:rsidR="007B2E02" w:rsidRDefault="007B2E02" w:rsidP="007B2E0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 Gia Mập</w:t>
            </w:r>
          </w:p>
          <w:p w14:paraId="7A1F20EB" w14:textId="303554D4" w:rsidR="007B2E02" w:rsidRDefault="007B2E02" w:rsidP="007B2E0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Xe thuê</w:t>
            </w:r>
          </w:p>
        </w:tc>
      </w:tr>
      <w:tr w:rsidR="007B2E02" w:rsidRPr="005F5A10" w14:paraId="627D66EC" w14:textId="77777777" w:rsidTr="00D87BB5">
        <w:trPr>
          <w:cantSplit/>
          <w:trHeight w:val="567"/>
          <w:jc w:val="center"/>
        </w:trPr>
        <w:tc>
          <w:tcPr>
            <w:tcW w:w="1075" w:type="dxa"/>
            <w:vMerge/>
            <w:shd w:val="clear" w:color="auto" w:fill="FFFFFF" w:themeFill="background1"/>
            <w:vAlign w:val="center"/>
          </w:tcPr>
          <w:p w14:paraId="4728CB4F" w14:textId="77777777" w:rsidR="007B2E02" w:rsidRPr="005F5A10" w:rsidRDefault="007B2E02" w:rsidP="007B2E0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34" w:type="dxa"/>
            <w:shd w:val="clear" w:color="auto" w:fill="FFFFFF" w:themeFill="background1"/>
            <w:vAlign w:val="center"/>
          </w:tcPr>
          <w:p w14:paraId="65DD70A5" w14:textId="77777777" w:rsidR="007B2E02" w:rsidRPr="001C02E6" w:rsidRDefault="007B2E02" w:rsidP="007B2E0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Đ/c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Lê Nguyễn Thị Ngọc Lan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 xml:space="preserve"> - 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P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HT:</w:t>
            </w:r>
          </w:p>
          <w:p w14:paraId="030C6042" w14:textId="7B374FC4" w:rsidR="007B2E02" w:rsidRPr="001C02E6" w:rsidRDefault="007B2E02" w:rsidP="007B2E02">
            <w:pPr>
              <w:tabs>
                <w:tab w:val="left" w:pos="300"/>
              </w:tabs>
              <w:jc w:val="both"/>
              <w:rPr>
                <w:b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13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h</w:t>
            </w:r>
            <w:r>
              <w:rPr>
                <w:b/>
                <w:iCs/>
                <w:color w:val="0D0D0D" w:themeColor="text1" w:themeTint="F2"/>
                <w:sz w:val="26"/>
                <w:szCs w:val="26"/>
              </w:rPr>
              <w:t>30’</w:t>
            </w:r>
            <w:r w:rsidRPr="001C02E6">
              <w:rPr>
                <w:b/>
                <w:iCs/>
                <w:color w:val="0D0D0D" w:themeColor="text1" w:themeTint="F2"/>
                <w:sz w:val="26"/>
                <w:szCs w:val="26"/>
              </w:rPr>
              <w:t>:</w:t>
            </w:r>
            <w:r w:rsidRPr="001C02E6">
              <w:rPr>
                <w:bCs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>
              <w:rPr>
                <w:bCs/>
                <w:iCs/>
                <w:color w:val="0D0D0D" w:themeColor="text1" w:themeTint="F2"/>
                <w:sz w:val="26"/>
                <w:szCs w:val="26"/>
              </w:rPr>
              <w:t>Giảng bài lớp TC157</w:t>
            </w:r>
          </w:p>
        </w:tc>
        <w:tc>
          <w:tcPr>
            <w:tcW w:w="2649" w:type="dxa"/>
            <w:shd w:val="clear" w:color="auto" w:fill="FFFFFF" w:themeFill="background1"/>
            <w:vAlign w:val="center"/>
          </w:tcPr>
          <w:p w14:paraId="0CD56D31" w14:textId="77777777" w:rsidR="007B2E02" w:rsidRDefault="007B2E02" w:rsidP="007B2E02">
            <w:pPr>
              <w:tabs>
                <w:tab w:val="left" w:pos="1032"/>
              </w:tabs>
              <w:spacing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3FC0CA4" w14:textId="77777777" w:rsidR="007B2E02" w:rsidRDefault="007B2E02" w:rsidP="007B2E0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trường C</w:t>
            </w:r>
          </w:p>
          <w:p w14:paraId="72CAA088" w14:textId="477D9B90" w:rsidR="007B2E02" w:rsidRDefault="007B2E02" w:rsidP="007B2E02">
            <w:pPr>
              <w:tabs>
                <w:tab w:val="left" w:pos="1032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(p. Bình Phước)</w:t>
            </w:r>
          </w:p>
        </w:tc>
      </w:tr>
    </w:tbl>
    <w:p w14:paraId="75F5A2B7" w14:textId="77777777" w:rsidR="00CC7224" w:rsidRPr="005100BD" w:rsidRDefault="00753381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100BD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CF2DC2" w14:textId="606C0BE6" w:rsidR="00900AC9" w:rsidRDefault="00CC7224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*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</w:rPr>
        <w:t>Ghi chú</w:t>
      </w:r>
      <w:r w:rsidRPr="00CC7224">
        <w:rPr>
          <w:rFonts w:ascii="Times New Roman" w:eastAsia="Times New Roman" w:hAnsi="Times New Roman" w:cs="Times New Roman"/>
          <w:i/>
          <w:iCs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Sáng thứ 2 viên chức, người lao động có lịch làm việc, giảng dạy tại phường Bình Phước và học viên các lớp tập trung tại sân khu Hiệu bộ vào lúc 7h</w:t>
      </w:r>
      <w:r w:rsidR="000F0676">
        <w:rPr>
          <w:rFonts w:ascii="Times New Roman" w:eastAsia="Times New Roman" w:hAnsi="Times New Roman" w:cs="Times New Roman"/>
          <w:sz w:val="28"/>
          <w:szCs w:val="24"/>
        </w:rPr>
        <w:t>25</w:t>
      </w:r>
      <w:r w:rsidRPr="00CC7224">
        <w:rPr>
          <w:rFonts w:ascii="Times New Roman" w:eastAsia="Times New Roman" w:hAnsi="Times New Roman" w:cs="Times New Roman"/>
          <w:sz w:val="28"/>
          <w:szCs w:val="24"/>
        </w:rPr>
        <w:t>' để làm lễ chào cờ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7B2596">
        <w:rPr>
          <w:rFonts w:ascii="Times New Roman" w:eastAsia="Times New Roman" w:hAnsi="Times New Roman" w:cs="Times New Roman"/>
          <w:sz w:val="28"/>
          <w:szCs w:val="24"/>
        </w:rPr>
        <w:tab/>
      </w:r>
    </w:p>
    <w:p w14:paraId="1F2FD6CA" w14:textId="07001FF7" w:rsidR="00AA1866" w:rsidRDefault="00900AC9" w:rsidP="00EC5826">
      <w:pPr>
        <w:tabs>
          <w:tab w:val="center" w:pos="7230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AA1866">
        <w:rPr>
          <w:rFonts w:ascii="Times New Roman" w:hAnsi="Times New Roman" w:cs="Times New Roman"/>
          <w:b/>
          <w:sz w:val="28"/>
          <w:szCs w:val="28"/>
        </w:rPr>
        <w:t>T/L</w:t>
      </w:r>
      <w:r w:rsidR="00AA1866" w:rsidRPr="00931F32">
        <w:rPr>
          <w:rFonts w:ascii="Times New Roman" w:hAnsi="Times New Roman" w:cs="Times New Roman"/>
          <w:b/>
          <w:sz w:val="28"/>
          <w:szCs w:val="28"/>
        </w:rPr>
        <w:t xml:space="preserve"> HIỆU TRƯỞNG</w:t>
      </w:r>
    </w:p>
    <w:p w14:paraId="19D54ADF" w14:textId="0ACAA586" w:rsidR="00AA1866" w:rsidRPr="009E0483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4"/>
          <w:lang w:val="vi-VN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9E0483">
        <w:rPr>
          <w:rFonts w:ascii="Times New Roman" w:eastAsia="Times New Roman" w:hAnsi="Times New Roman" w:cs="Times New Roman"/>
          <w:sz w:val="28"/>
          <w:szCs w:val="24"/>
          <w:u w:val="single"/>
        </w:rPr>
        <w:t>Nơi nhận:</w:t>
      </w:r>
      <w:r w:rsidRPr="009E0483">
        <w:rPr>
          <w:rFonts w:ascii="Times New Roman" w:eastAsia="Times New Roman" w:hAnsi="Times New Roman" w:cs="Times New Roman"/>
          <w:sz w:val="28"/>
          <w:szCs w:val="24"/>
        </w:rPr>
        <w:tab/>
      </w:r>
      <w:r w:rsidRPr="007D33F2">
        <w:rPr>
          <w:rFonts w:ascii="Times New Roman" w:hAnsi="Times New Roman" w:cs="Times New Roman"/>
          <w:sz w:val="28"/>
          <w:szCs w:val="28"/>
        </w:rPr>
        <w:t>TRƯỞNG PHÒNG TCHCTTTL</w:t>
      </w:r>
    </w:p>
    <w:p w14:paraId="26A61877" w14:textId="77777777" w:rsidR="00AA1866" w:rsidRPr="00B51E94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0483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>Ban Giám hiệu,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63B2" w14:textId="2B3233E0" w:rsidR="00AA1866" w:rsidRPr="00B51E94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Các Phòng, Khoa,</w:t>
      </w:r>
      <w:r w:rsidRPr="00B51E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(đã ký)</w:t>
      </w:r>
    </w:p>
    <w:p w14:paraId="0F6ECA59" w14:textId="77777777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Đăng Website, </w:t>
      </w:r>
    </w:p>
    <w:p w14:paraId="186940B3" w14:textId="421871DB" w:rsidR="00AA1866" w:rsidRDefault="00AA1866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E94">
        <w:rPr>
          <w:rFonts w:ascii="Times New Roman" w:eastAsia="Times New Roman" w:hAnsi="Times New Roman" w:cs="Times New Roman"/>
          <w:sz w:val="24"/>
          <w:szCs w:val="24"/>
        </w:rPr>
        <w:t>- Lưu VT, TCHCTTTL</w:t>
      </w:r>
      <w:r>
        <w:rPr>
          <w:rFonts w:ascii="Times New Roman" w:eastAsia="Times New Roman" w:hAnsi="Times New Roman" w:cs="Times New Roman"/>
          <w:sz w:val="24"/>
          <w:szCs w:val="24"/>
        </w:rPr>
        <w:t>(Thoa).</w:t>
      </w:r>
    </w:p>
    <w:p w14:paraId="1D2DD9DE" w14:textId="77777777" w:rsidR="00916C81" w:rsidRDefault="00916C81" w:rsidP="00AA1866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7E380" w14:textId="0C75447B" w:rsidR="001029F3" w:rsidRDefault="00AA1866" w:rsidP="007B2596">
      <w:pPr>
        <w:tabs>
          <w:tab w:val="center" w:pos="7371"/>
        </w:tabs>
        <w:suppressAutoHyphens/>
        <w:spacing w:after="0" w:line="240" w:lineRule="auto"/>
        <w:ind w:left="-141" w:hanging="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Lương Thị Hồng Vân</w:t>
      </w:r>
    </w:p>
    <w:sectPr w:rsidR="001029F3" w:rsidSect="00EC5826">
      <w:pgSz w:w="11907" w:h="16840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737"/>
    <w:multiLevelType w:val="hybridMultilevel"/>
    <w:tmpl w:val="6DE6A61A"/>
    <w:lvl w:ilvl="0" w:tplc="B84E3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7F03396"/>
    <w:multiLevelType w:val="hybridMultilevel"/>
    <w:tmpl w:val="BC78EFB2"/>
    <w:lvl w:ilvl="0" w:tplc="A3545BE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7547"/>
    <w:multiLevelType w:val="hybridMultilevel"/>
    <w:tmpl w:val="A5B83724"/>
    <w:lvl w:ilvl="0" w:tplc="34AC2E8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5E0"/>
    <w:multiLevelType w:val="hybridMultilevel"/>
    <w:tmpl w:val="525C1D5A"/>
    <w:lvl w:ilvl="0" w:tplc="17F21A1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52091"/>
    <w:multiLevelType w:val="hybridMultilevel"/>
    <w:tmpl w:val="E506B592"/>
    <w:lvl w:ilvl="0" w:tplc="E9449B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669A"/>
    <w:multiLevelType w:val="hybridMultilevel"/>
    <w:tmpl w:val="C66EEB16"/>
    <w:lvl w:ilvl="0" w:tplc="FC1C551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4DD0"/>
    <w:multiLevelType w:val="hybridMultilevel"/>
    <w:tmpl w:val="99ACF4DC"/>
    <w:lvl w:ilvl="0" w:tplc="551EBFD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62FB"/>
    <w:multiLevelType w:val="hybridMultilevel"/>
    <w:tmpl w:val="C236171C"/>
    <w:lvl w:ilvl="0" w:tplc="6B32CD7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B79E5"/>
    <w:multiLevelType w:val="hybridMultilevel"/>
    <w:tmpl w:val="6A34DC02"/>
    <w:lvl w:ilvl="0" w:tplc="29EE00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42520"/>
    <w:multiLevelType w:val="hybridMultilevel"/>
    <w:tmpl w:val="33326668"/>
    <w:lvl w:ilvl="0" w:tplc="E6B661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054BF"/>
    <w:multiLevelType w:val="hybridMultilevel"/>
    <w:tmpl w:val="F628240A"/>
    <w:lvl w:ilvl="0" w:tplc="9AD083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DA4"/>
    <w:multiLevelType w:val="hybridMultilevel"/>
    <w:tmpl w:val="9A7AB302"/>
    <w:lvl w:ilvl="0" w:tplc="C324F8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63287"/>
    <w:multiLevelType w:val="hybridMultilevel"/>
    <w:tmpl w:val="8C287EA2"/>
    <w:lvl w:ilvl="0" w:tplc="55D2F13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0198E"/>
    <w:multiLevelType w:val="hybridMultilevel"/>
    <w:tmpl w:val="5106E1FA"/>
    <w:lvl w:ilvl="0" w:tplc="8A22A19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83DAD"/>
    <w:multiLevelType w:val="hybridMultilevel"/>
    <w:tmpl w:val="748E0A0A"/>
    <w:lvl w:ilvl="0" w:tplc="BF98A7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E7BCE"/>
    <w:multiLevelType w:val="hybridMultilevel"/>
    <w:tmpl w:val="1FAC55EA"/>
    <w:lvl w:ilvl="0" w:tplc="9DC638D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C6FE8"/>
    <w:multiLevelType w:val="hybridMultilevel"/>
    <w:tmpl w:val="840C29B0"/>
    <w:lvl w:ilvl="0" w:tplc="A1222DD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21937"/>
    <w:multiLevelType w:val="hybridMultilevel"/>
    <w:tmpl w:val="4824E9FE"/>
    <w:lvl w:ilvl="0" w:tplc="29180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42A31"/>
    <w:multiLevelType w:val="hybridMultilevel"/>
    <w:tmpl w:val="31446F7C"/>
    <w:lvl w:ilvl="0" w:tplc="8E721E9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76DDD"/>
    <w:multiLevelType w:val="hybridMultilevel"/>
    <w:tmpl w:val="D9C63DAC"/>
    <w:lvl w:ilvl="0" w:tplc="A7CE1DF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D3BBF"/>
    <w:multiLevelType w:val="hybridMultilevel"/>
    <w:tmpl w:val="BD7835BA"/>
    <w:lvl w:ilvl="0" w:tplc="F90863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8766D"/>
    <w:multiLevelType w:val="hybridMultilevel"/>
    <w:tmpl w:val="C2E6816A"/>
    <w:lvl w:ilvl="0" w:tplc="A2E46CD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03AA9"/>
    <w:multiLevelType w:val="hybridMultilevel"/>
    <w:tmpl w:val="4440D234"/>
    <w:lvl w:ilvl="0" w:tplc="8E3AEE3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B4F2E"/>
    <w:multiLevelType w:val="hybridMultilevel"/>
    <w:tmpl w:val="0B7AA3CA"/>
    <w:lvl w:ilvl="0" w:tplc="D9B80DF6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77426"/>
    <w:multiLevelType w:val="hybridMultilevel"/>
    <w:tmpl w:val="C854FC8E"/>
    <w:lvl w:ilvl="0" w:tplc="25D8148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26F24"/>
    <w:multiLevelType w:val="hybridMultilevel"/>
    <w:tmpl w:val="1CA8DD86"/>
    <w:lvl w:ilvl="0" w:tplc="0D2CA78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869C9"/>
    <w:multiLevelType w:val="hybridMultilevel"/>
    <w:tmpl w:val="BC3262DC"/>
    <w:lvl w:ilvl="0" w:tplc="E728883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30FA8"/>
    <w:multiLevelType w:val="hybridMultilevel"/>
    <w:tmpl w:val="494EC3AA"/>
    <w:lvl w:ilvl="0" w:tplc="0BF626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2086B"/>
    <w:multiLevelType w:val="hybridMultilevel"/>
    <w:tmpl w:val="515EE56A"/>
    <w:lvl w:ilvl="0" w:tplc="31D2A7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82445"/>
    <w:multiLevelType w:val="hybridMultilevel"/>
    <w:tmpl w:val="444CA954"/>
    <w:lvl w:ilvl="0" w:tplc="E7124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C164C"/>
    <w:multiLevelType w:val="hybridMultilevel"/>
    <w:tmpl w:val="3BAE0514"/>
    <w:lvl w:ilvl="0" w:tplc="04207C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B6A8D"/>
    <w:multiLevelType w:val="hybridMultilevel"/>
    <w:tmpl w:val="99B8A22E"/>
    <w:lvl w:ilvl="0" w:tplc="0D30566A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364D8"/>
    <w:multiLevelType w:val="hybridMultilevel"/>
    <w:tmpl w:val="97401396"/>
    <w:lvl w:ilvl="0" w:tplc="D39ECD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D632A"/>
    <w:multiLevelType w:val="hybridMultilevel"/>
    <w:tmpl w:val="44944988"/>
    <w:lvl w:ilvl="0" w:tplc="48DC973C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F47DE"/>
    <w:multiLevelType w:val="hybridMultilevel"/>
    <w:tmpl w:val="2946AE3C"/>
    <w:lvl w:ilvl="0" w:tplc="39A4B0E0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47AFD"/>
    <w:multiLevelType w:val="hybridMultilevel"/>
    <w:tmpl w:val="2862A8E8"/>
    <w:lvl w:ilvl="0" w:tplc="0FB02372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55748">
    <w:abstractNumId w:val="5"/>
  </w:num>
  <w:num w:numId="2" w16cid:durableId="1189097453">
    <w:abstractNumId w:val="8"/>
  </w:num>
  <w:num w:numId="3" w16cid:durableId="272784530">
    <w:abstractNumId w:val="30"/>
  </w:num>
  <w:num w:numId="4" w16cid:durableId="180700859">
    <w:abstractNumId w:val="17"/>
  </w:num>
  <w:num w:numId="5" w16cid:durableId="701826101">
    <w:abstractNumId w:val="14"/>
  </w:num>
  <w:num w:numId="6" w16cid:durableId="1882357681">
    <w:abstractNumId w:val="3"/>
  </w:num>
  <w:num w:numId="7" w16cid:durableId="2100522529">
    <w:abstractNumId w:val="22"/>
  </w:num>
  <w:num w:numId="8" w16cid:durableId="1280649486">
    <w:abstractNumId w:val="26"/>
  </w:num>
  <w:num w:numId="9" w16cid:durableId="973950149">
    <w:abstractNumId w:val="13"/>
  </w:num>
  <w:num w:numId="10" w16cid:durableId="1345010939">
    <w:abstractNumId w:val="15"/>
  </w:num>
  <w:num w:numId="11" w16cid:durableId="1446927675">
    <w:abstractNumId w:val="11"/>
  </w:num>
  <w:num w:numId="12" w16cid:durableId="59252387">
    <w:abstractNumId w:val="16"/>
  </w:num>
  <w:num w:numId="13" w16cid:durableId="1400129872">
    <w:abstractNumId w:val="18"/>
  </w:num>
  <w:num w:numId="14" w16cid:durableId="1469545724">
    <w:abstractNumId w:val="35"/>
  </w:num>
  <w:num w:numId="15" w16cid:durableId="1469740859">
    <w:abstractNumId w:val="7"/>
  </w:num>
  <w:num w:numId="16" w16cid:durableId="1510758321">
    <w:abstractNumId w:val="32"/>
  </w:num>
  <w:num w:numId="17" w16cid:durableId="511189582">
    <w:abstractNumId w:val="31"/>
  </w:num>
  <w:num w:numId="18" w16cid:durableId="594946481">
    <w:abstractNumId w:val="6"/>
  </w:num>
  <w:num w:numId="19" w16cid:durableId="1020081030">
    <w:abstractNumId w:val="36"/>
  </w:num>
  <w:num w:numId="20" w16cid:durableId="1356804296">
    <w:abstractNumId w:val="27"/>
  </w:num>
  <w:num w:numId="21" w16cid:durableId="485631604">
    <w:abstractNumId w:val="28"/>
  </w:num>
  <w:num w:numId="22" w16cid:durableId="2029214403">
    <w:abstractNumId w:val="33"/>
  </w:num>
  <w:num w:numId="23" w16cid:durableId="1695186471">
    <w:abstractNumId w:val="12"/>
  </w:num>
  <w:num w:numId="24" w16cid:durableId="1495759972">
    <w:abstractNumId w:val="24"/>
  </w:num>
  <w:num w:numId="25" w16cid:durableId="242373243">
    <w:abstractNumId w:val="1"/>
  </w:num>
  <w:num w:numId="26" w16cid:durableId="16852864">
    <w:abstractNumId w:val="19"/>
  </w:num>
  <w:num w:numId="27" w16cid:durableId="1629044261">
    <w:abstractNumId w:val="2"/>
  </w:num>
  <w:num w:numId="28" w16cid:durableId="1888487758">
    <w:abstractNumId w:val="20"/>
  </w:num>
  <w:num w:numId="29" w16cid:durableId="2111587131">
    <w:abstractNumId w:val="9"/>
  </w:num>
  <w:num w:numId="30" w16cid:durableId="1739279571">
    <w:abstractNumId w:val="0"/>
  </w:num>
  <w:num w:numId="31" w16cid:durableId="357396027">
    <w:abstractNumId w:val="29"/>
  </w:num>
  <w:num w:numId="32" w16cid:durableId="1935941309">
    <w:abstractNumId w:val="23"/>
  </w:num>
  <w:num w:numId="33" w16cid:durableId="974531886">
    <w:abstractNumId w:val="10"/>
  </w:num>
  <w:num w:numId="34" w16cid:durableId="2137218339">
    <w:abstractNumId w:val="25"/>
  </w:num>
  <w:num w:numId="35" w16cid:durableId="1655724097">
    <w:abstractNumId w:val="34"/>
  </w:num>
  <w:num w:numId="36" w16cid:durableId="93520456">
    <w:abstractNumId w:val="4"/>
  </w:num>
  <w:num w:numId="37" w16cid:durableId="967531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B3"/>
    <w:rsid w:val="00000B41"/>
    <w:rsid w:val="000037E1"/>
    <w:rsid w:val="00004052"/>
    <w:rsid w:val="000045F7"/>
    <w:rsid w:val="000052BB"/>
    <w:rsid w:val="00006BCE"/>
    <w:rsid w:val="00006FA0"/>
    <w:rsid w:val="00015A68"/>
    <w:rsid w:val="000170C6"/>
    <w:rsid w:val="00022D09"/>
    <w:rsid w:val="00023A4A"/>
    <w:rsid w:val="000273D6"/>
    <w:rsid w:val="0003071A"/>
    <w:rsid w:val="000314A7"/>
    <w:rsid w:val="00034716"/>
    <w:rsid w:val="00035357"/>
    <w:rsid w:val="00042EBC"/>
    <w:rsid w:val="000445C5"/>
    <w:rsid w:val="00046F30"/>
    <w:rsid w:val="00056020"/>
    <w:rsid w:val="00057AEC"/>
    <w:rsid w:val="00060C62"/>
    <w:rsid w:val="000617E9"/>
    <w:rsid w:val="00063A1F"/>
    <w:rsid w:val="000649FA"/>
    <w:rsid w:val="000719FC"/>
    <w:rsid w:val="000746E6"/>
    <w:rsid w:val="00075546"/>
    <w:rsid w:val="00077715"/>
    <w:rsid w:val="0008141E"/>
    <w:rsid w:val="0008148C"/>
    <w:rsid w:val="00082428"/>
    <w:rsid w:val="0008304F"/>
    <w:rsid w:val="0008339E"/>
    <w:rsid w:val="00085CE1"/>
    <w:rsid w:val="0008649B"/>
    <w:rsid w:val="000910BD"/>
    <w:rsid w:val="00094D68"/>
    <w:rsid w:val="000952C1"/>
    <w:rsid w:val="00095467"/>
    <w:rsid w:val="00096BB8"/>
    <w:rsid w:val="000A24C3"/>
    <w:rsid w:val="000A3305"/>
    <w:rsid w:val="000A78D6"/>
    <w:rsid w:val="000A7A27"/>
    <w:rsid w:val="000B1208"/>
    <w:rsid w:val="000B3FE5"/>
    <w:rsid w:val="000B4205"/>
    <w:rsid w:val="000B47C8"/>
    <w:rsid w:val="000C10AA"/>
    <w:rsid w:val="000C1B18"/>
    <w:rsid w:val="000C61B5"/>
    <w:rsid w:val="000C74A9"/>
    <w:rsid w:val="000C7B25"/>
    <w:rsid w:val="000D0370"/>
    <w:rsid w:val="000D1176"/>
    <w:rsid w:val="000D2036"/>
    <w:rsid w:val="000D7A88"/>
    <w:rsid w:val="000E064C"/>
    <w:rsid w:val="000E27C8"/>
    <w:rsid w:val="000E4EA0"/>
    <w:rsid w:val="000E4F1B"/>
    <w:rsid w:val="000F0676"/>
    <w:rsid w:val="000F2381"/>
    <w:rsid w:val="000F5ECC"/>
    <w:rsid w:val="000F6AC7"/>
    <w:rsid w:val="000F70CB"/>
    <w:rsid w:val="00100455"/>
    <w:rsid w:val="00102033"/>
    <w:rsid w:val="001029F3"/>
    <w:rsid w:val="0010374B"/>
    <w:rsid w:val="0011177C"/>
    <w:rsid w:val="00112013"/>
    <w:rsid w:val="001130E7"/>
    <w:rsid w:val="0011483D"/>
    <w:rsid w:val="001154B4"/>
    <w:rsid w:val="001225A3"/>
    <w:rsid w:val="00125CCB"/>
    <w:rsid w:val="00127160"/>
    <w:rsid w:val="00127C4E"/>
    <w:rsid w:val="001304C4"/>
    <w:rsid w:val="001314FA"/>
    <w:rsid w:val="001329DC"/>
    <w:rsid w:val="00133696"/>
    <w:rsid w:val="001347F8"/>
    <w:rsid w:val="00134ED6"/>
    <w:rsid w:val="0013790A"/>
    <w:rsid w:val="00137F05"/>
    <w:rsid w:val="00140852"/>
    <w:rsid w:val="00141F4C"/>
    <w:rsid w:val="00145668"/>
    <w:rsid w:val="00145C32"/>
    <w:rsid w:val="00147448"/>
    <w:rsid w:val="00147B2A"/>
    <w:rsid w:val="00151062"/>
    <w:rsid w:val="00155528"/>
    <w:rsid w:val="00155F18"/>
    <w:rsid w:val="001623C5"/>
    <w:rsid w:val="001633B1"/>
    <w:rsid w:val="00163F4E"/>
    <w:rsid w:val="00164241"/>
    <w:rsid w:val="00164D85"/>
    <w:rsid w:val="00167B7D"/>
    <w:rsid w:val="00173633"/>
    <w:rsid w:val="00173DE3"/>
    <w:rsid w:val="001770C6"/>
    <w:rsid w:val="00180842"/>
    <w:rsid w:val="00186B84"/>
    <w:rsid w:val="00192773"/>
    <w:rsid w:val="0019562E"/>
    <w:rsid w:val="001A04AE"/>
    <w:rsid w:val="001A18EB"/>
    <w:rsid w:val="001A3767"/>
    <w:rsid w:val="001A4D57"/>
    <w:rsid w:val="001A5DE3"/>
    <w:rsid w:val="001A71D1"/>
    <w:rsid w:val="001A7BB5"/>
    <w:rsid w:val="001B1A36"/>
    <w:rsid w:val="001B2646"/>
    <w:rsid w:val="001B5A58"/>
    <w:rsid w:val="001C02E6"/>
    <w:rsid w:val="001C0860"/>
    <w:rsid w:val="001C0F80"/>
    <w:rsid w:val="001C1339"/>
    <w:rsid w:val="001C1670"/>
    <w:rsid w:val="001C3675"/>
    <w:rsid w:val="001C50B1"/>
    <w:rsid w:val="001C6B48"/>
    <w:rsid w:val="001C6EC6"/>
    <w:rsid w:val="001C6EC9"/>
    <w:rsid w:val="001C6F8F"/>
    <w:rsid w:val="001D1550"/>
    <w:rsid w:val="001D18CD"/>
    <w:rsid w:val="001D1E61"/>
    <w:rsid w:val="001D3410"/>
    <w:rsid w:val="001D51D7"/>
    <w:rsid w:val="001D640A"/>
    <w:rsid w:val="001D6D71"/>
    <w:rsid w:val="001E0DE0"/>
    <w:rsid w:val="001E234E"/>
    <w:rsid w:val="001E52C3"/>
    <w:rsid w:val="001E757B"/>
    <w:rsid w:val="001F10DA"/>
    <w:rsid w:val="001F20AE"/>
    <w:rsid w:val="001F25FB"/>
    <w:rsid w:val="001F4BB3"/>
    <w:rsid w:val="0020514B"/>
    <w:rsid w:val="0020691E"/>
    <w:rsid w:val="0021135B"/>
    <w:rsid w:val="00212F33"/>
    <w:rsid w:val="002149F9"/>
    <w:rsid w:val="00215223"/>
    <w:rsid w:val="0021713E"/>
    <w:rsid w:val="00217A11"/>
    <w:rsid w:val="00224157"/>
    <w:rsid w:val="002327BE"/>
    <w:rsid w:val="00233C5A"/>
    <w:rsid w:val="00235AD2"/>
    <w:rsid w:val="00236FE7"/>
    <w:rsid w:val="00243607"/>
    <w:rsid w:val="002449A2"/>
    <w:rsid w:val="002454AD"/>
    <w:rsid w:val="0024611F"/>
    <w:rsid w:val="0025017D"/>
    <w:rsid w:val="0025194D"/>
    <w:rsid w:val="00253DE3"/>
    <w:rsid w:val="00256DC0"/>
    <w:rsid w:val="00260964"/>
    <w:rsid w:val="00260BC5"/>
    <w:rsid w:val="00262740"/>
    <w:rsid w:val="00262B6B"/>
    <w:rsid w:val="00262E6D"/>
    <w:rsid w:val="00265028"/>
    <w:rsid w:val="002666F8"/>
    <w:rsid w:val="00270468"/>
    <w:rsid w:val="00277A58"/>
    <w:rsid w:val="00280723"/>
    <w:rsid w:val="00286B2A"/>
    <w:rsid w:val="00286F6A"/>
    <w:rsid w:val="00287883"/>
    <w:rsid w:val="00287B15"/>
    <w:rsid w:val="002A025A"/>
    <w:rsid w:val="002A24D2"/>
    <w:rsid w:val="002A296C"/>
    <w:rsid w:val="002A5123"/>
    <w:rsid w:val="002A55B1"/>
    <w:rsid w:val="002A7430"/>
    <w:rsid w:val="002B2A3C"/>
    <w:rsid w:val="002B6701"/>
    <w:rsid w:val="002C070D"/>
    <w:rsid w:val="002C0E1C"/>
    <w:rsid w:val="002C222B"/>
    <w:rsid w:val="002C2325"/>
    <w:rsid w:val="002C2338"/>
    <w:rsid w:val="002C41D9"/>
    <w:rsid w:val="002C4927"/>
    <w:rsid w:val="002C585D"/>
    <w:rsid w:val="002C5E6B"/>
    <w:rsid w:val="002D3E33"/>
    <w:rsid w:val="002D48EC"/>
    <w:rsid w:val="002D5229"/>
    <w:rsid w:val="002E028F"/>
    <w:rsid w:val="002E2C77"/>
    <w:rsid w:val="002E3592"/>
    <w:rsid w:val="002E4A97"/>
    <w:rsid w:val="002E7267"/>
    <w:rsid w:val="002F4773"/>
    <w:rsid w:val="002F4A65"/>
    <w:rsid w:val="002F74CF"/>
    <w:rsid w:val="003010C4"/>
    <w:rsid w:val="00302198"/>
    <w:rsid w:val="00303D22"/>
    <w:rsid w:val="00311E94"/>
    <w:rsid w:val="00313C75"/>
    <w:rsid w:val="00317287"/>
    <w:rsid w:val="00327428"/>
    <w:rsid w:val="00327A2A"/>
    <w:rsid w:val="00331BCE"/>
    <w:rsid w:val="003321D5"/>
    <w:rsid w:val="00334A6D"/>
    <w:rsid w:val="003401DF"/>
    <w:rsid w:val="00340617"/>
    <w:rsid w:val="00343384"/>
    <w:rsid w:val="00350B78"/>
    <w:rsid w:val="00357FBC"/>
    <w:rsid w:val="0036417C"/>
    <w:rsid w:val="00365752"/>
    <w:rsid w:val="00365771"/>
    <w:rsid w:val="00366295"/>
    <w:rsid w:val="00370ADA"/>
    <w:rsid w:val="00371249"/>
    <w:rsid w:val="00372195"/>
    <w:rsid w:val="00372474"/>
    <w:rsid w:val="003752B6"/>
    <w:rsid w:val="0037560E"/>
    <w:rsid w:val="00376121"/>
    <w:rsid w:val="003772B2"/>
    <w:rsid w:val="00384244"/>
    <w:rsid w:val="00391223"/>
    <w:rsid w:val="00397E15"/>
    <w:rsid w:val="003A4272"/>
    <w:rsid w:val="003A5E13"/>
    <w:rsid w:val="003B01A8"/>
    <w:rsid w:val="003B2F25"/>
    <w:rsid w:val="003B4426"/>
    <w:rsid w:val="003B6189"/>
    <w:rsid w:val="003B696E"/>
    <w:rsid w:val="003B6E07"/>
    <w:rsid w:val="003B6EEA"/>
    <w:rsid w:val="003C0F03"/>
    <w:rsid w:val="003C1E44"/>
    <w:rsid w:val="003C3CFE"/>
    <w:rsid w:val="003C613F"/>
    <w:rsid w:val="003C7037"/>
    <w:rsid w:val="003D0672"/>
    <w:rsid w:val="003D503D"/>
    <w:rsid w:val="003D56C6"/>
    <w:rsid w:val="003D7111"/>
    <w:rsid w:val="003E0F6B"/>
    <w:rsid w:val="003E2766"/>
    <w:rsid w:val="003E3582"/>
    <w:rsid w:val="003E3AD0"/>
    <w:rsid w:val="003E3C06"/>
    <w:rsid w:val="003E3EC2"/>
    <w:rsid w:val="003E545C"/>
    <w:rsid w:val="003E7B5D"/>
    <w:rsid w:val="003F1153"/>
    <w:rsid w:val="003F4B0F"/>
    <w:rsid w:val="00403796"/>
    <w:rsid w:val="004037CA"/>
    <w:rsid w:val="00403927"/>
    <w:rsid w:val="00405E33"/>
    <w:rsid w:val="00406C82"/>
    <w:rsid w:val="00406E87"/>
    <w:rsid w:val="00407E05"/>
    <w:rsid w:val="00410AC5"/>
    <w:rsid w:val="004127D1"/>
    <w:rsid w:val="0041372F"/>
    <w:rsid w:val="00413985"/>
    <w:rsid w:val="00413B98"/>
    <w:rsid w:val="004142A1"/>
    <w:rsid w:val="00415CC7"/>
    <w:rsid w:val="00421E79"/>
    <w:rsid w:val="00422F84"/>
    <w:rsid w:val="00422F91"/>
    <w:rsid w:val="00426A03"/>
    <w:rsid w:val="004309BA"/>
    <w:rsid w:val="00432815"/>
    <w:rsid w:val="00435DE8"/>
    <w:rsid w:val="00440512"/>
    <w:rsid w:val="00443454"/>
    <w:rsid w:val="0044437F"/>
    <w:rsid w:val="0044514E"/>
    <w:rsid w:val="0044523C"/>
    <w:rsid w:val="00446C06"/>
    <w:rsid w:val="004475A9"/>
    <w:rsid w:val="004512CA"/>
    <w:rsid w:val="00451ABE"/>
    <w:rsid w:val="00452DF6"/>
    <w:rsid w:val="0045429B"/>
    <w:rsid w:val="00454FDA"/>
    <w:rsid w:val="00455E8B"/>
    <w:rsid w:val="00466011"/>
    <w:rsid w:val="00466094"/>
    <w:rsid w:val="00466D80"/>
    <w:rsid w:val="0047469F"/>
    <w:rsid w:val="0048049F"/>
    <w:rsid w:val="00480D0E"/>
    <w:rsid w:val="00480E8A"/>
    <w:rsid w:val="00481F72"/>
    <w:rsid w:val="0048369D"/>
    <w:rsid w:val="00483A26"/>
    <w:rsid w:val="0048631D"/>
    <w:rsid w:val="00490ECD"/>
    <w:rsid w:val="00491962"/>
    <w:rsid w:val="00494910"/>
    <w:rsid w:val="00497F4A"/>
    <w:rsid w:val="004B0E75"/>
    <w:rsid w:val="004B382D"/>
    <w:rsid w:val="004B5E99"/>
    <w:rsid w:val="004B7C48"/>
    <w:rsid w:val="004B7E2F"/>
    <w:rsid w:val="004C0144"/>
    <w:rsid w:val="004C04CF"/>
    <w:rsid w:val="004C1B91"/>
    <w:rsid w:val="004C1CED"/>
    <w:rsid w:val="004C782F"/>
    <w:rsid w:val="004D1D09"/>
    <w:rsid w:val="004D3320"/>
    <w:rsid w:val="004D58E2"/>
    <w:rsid w:val="004D6608"/>
    <w:rsid w:val="004D6827"/>
    <w:rsid w:val="004D6CB2"/>
    <w:rsid w:val="004E0D2E"/>
    <w:rsid w:val="004E2363"/>
    <w:rsid w:val="004E3F45"/>
    <w:rsid w:val="004E4D7D"/>
    <w:rsid w:val="004E4FA3"/>
    <w:rsid w:val="004E5927"/>
    <w:rsid w:val="004F0E9E"/>
    <w:rsid w:val="00504819"/>
    <w:rsid w:val="005100BD"/>
    <w:rsid w:val="00521397"/>
    <w:rsid w:val="00523D0D"/>
    <w:rsid w:val="0052567A"/>
    <w:rsid w:val="00531C66"/>
    <w:rsid w:val="00533917"/>
    <w:rsid w:val="005345C3"/>
    <w:rsid w:val="00536008"/>
    <w:rsid w:val="00536211"/>
    <w:rsid w:val="0053639F"/>
    <w:rsid w:val="00536B67"/>
    <w:rsid w:val="00536EFD"/>
    <w:rsid w:val="0054042C"/>
    <w:rsid w:val="00541AEB"/>
    <w:rsid w:val="00542377"/>
    <w:rsid w:val="00543490"/>
    <w:rsid w:val="005437EE"/>
    <w:rsid w:val="00544C7B"/>
    <w:rsid w:val="00544CD7"/>
    <w:rsid w:val="005458AF"/>
    <w:rsid w:val="00550D30"/>
    <w:rsid w:val="00551B87"/>
    <w:rsid w:val="00557ABD"/>
    <w:rsid w:val="0056136A"/>
    <w:rsid w:val="00563685"/>
    <w:rsid w:val="00564DC6"/>
    <w:rsid w:val="005663DC"/>
    <w:rsid w:val="005720D9"/>
    <w:rsid w:val="005730E9"/>
    <w:rsid w:val="00573204"/>
    <w:rsid w:val="0057390C"/>
    <w:rsid w:val="00574F38"/>
    <w:rsid w:val="00575C30"/>
    <w:rsid w:val="00575EBA"/>
    <w:rsid w:val="00582DFC"/>
    <w:rsid w:val="005839DD"/>
    <w:rsid w:val="00585AFB"/>
    <w:rsid w:val="00586F73"/>
    <w:rsid w:val="00590B48"/>
    <w:rsid w:val="0059126E"/>
    <w:rsid w:val="00592F90"/>
    <w:rsid w:val="00596407"/>
    <w:rsid w:val="0059703F"/>
    <w:rsid w:val="00597D72"/>
    <w:rsid w:val="005A1BFD"/>
    <w:rsid w:val="005A6B98"/>
    <w:rsid w:val="005B1B57"/>
    <w:rsid w:val="005B2780"/>
    <w:rsid w:val="005B29B1"/>
    <w:rsid w:val="005B2E81"/>
    <w:rsid w:val="005B320E"/>
    <w:rsid w:val="005C3528"/>
    <w:rsid w:val="005C413B"/>
    <w:rsid w:val="005D3448"/>
    <w:rsid w:val="005E1E55"/>
    <w:rsid w:val="005E3C25"/>
    <w:rsid w:val="005F0930"/>
    <w:rsid w:val="005F3D1C"/>
    <w:rsid w:val="005F5A10"/>
    <w:rsid w:val="005F6FAC"/>
    <w:rsid w:val="006001F0"/>
    <w:rsid w:val="00602CFE"/>
    <w:rsid w:val="00604A9A"/>
    <w:rsid w:val="00605470"/>
    <w:rsid w:val="006054F5"/>
    <w:rsid w:val="0060566B"/>
    <w:rsid w:val="006060AE"/>
    <w:rsid w:val="00606A37"/>
    <w:rsid w:val="006111B3"/>
    <w:rsid w:val="00614979"/>
    <w:rsid w:val="00615F83"/>
    <w:rsid w:val="006166A0"/>
    <w:rsid w:val="00620870"/>
    <w:rsid w:val="00620975"/>
    <w:rsid w:val="00621404"/>
    <w:rsid w:val="00621A0B"/>
    <w:rsid w:val="00622658"/>
    <w:rsid w:val="00623699"/>
    <w:rsid w:val="00630383"/>
    <w:rsid w:val="00632C7E"/>
    <w:rsid w:val="0063345A"/>
    <w:rsid w:val="00636E1A"/>
    <w:rsid w:val="00637409"/>
    <w:rsid w:val="006402BA"/>
    <w:rsid w:val="006427A4"/>
    <w:rsid w:val="006442F0"/>
    <w:rsid w:val="00650F8A"/>
    <w:rsid w:val="00652F79"/>
    <w:rsid w:val="00656744"/>
    <w:rsid w:val="006603C8"/>
    <w:rsid w:val="006673D5"/>
    <w:rsid w:val="006714CE"/>
    <w:rsid w:val="006714EA"/>
    <w:rsid w:val="006723EC"/>
    <w:rsid w:val="00672B67"/>
    <w:rsid w:val="00672E55"/>
    <w:rsid w:val="00681321"/>
    <w:rsid w:val="00681A30"/>
    <w:rsid w:val="00683875"/>
    <w:rsid w:val="006866B1"/>
    <w:rsid w:val="00691CD1"/>
    <w:rsid w:val="00693E9A"/>
    <w:rsid w:val="006944DE"/>
    <w:rsid w:val="0069640A"/>
    <w:rsid w:val="00696B94"/>
    <w:rsid w:val="006A4A2F"/>
    <w:rsid w:val="006B2BFE"/>
    <w:rsid w:val="006B65C3"/>
    <w:rsid w:val="006C0C1C"/>
    <w:rsid w:val="006C2311"/>
    <w:rsid w:val="006C543A"/>
    <w:rsid w:val="006C724C"/>
    <w:rsid w:val="006D1A19"/>
    <w:rsid w:val="006D2AB1"/>
    <w:rsid w:val="006D3354"/>
    <w:rsid w:val="006D5E18"/>
    <w:rsid w:val="006D6C02"/>
    <w:rsid w:val="006E01F5"/>
    <w:rsid w:val="006E12CF"/>
    <w:rsid w:val="006E1866"/>
    <w:rsid w:val="006E3A37"/>
    <w:rsid w:val="006E3CD5"/>
    <w:rsid w:val="006E3FB8"/>
    <w:rsid w:val="006E7220"/>
    <w:rsid w:val="006F34EE"/>
    <w:rsid w:val="006F65E9"/>
    <w:rsid w:val="006F7837"/>
    <w:rsid w:val="006F7BAE"/>
    <w:rsid w:val="0070122E"/>
    <w:rsid w:val="00703660"/>
    <w:rsid w:val="00704005"/>
    <w:rsid w:val="007045CF"/>
    <w:rsid w:val="00705D68"/>
    <w:rsid w:val="00707152"/>
    <w:rsid w:val="00710CC1"/>
    <w:rsid w:val="00712EE9"/>
    <w:rsid w:val="007157D4"/>
    <w:rsid w:val="00721870"/>
    <w:rsid w:val="00722248"/>
    <w:rsid w:val="0072352B"/>
    <w:rsid w:val="00724A7C"/>
    <w:rsid w:val="00725D43"/>
    <w:rsid w:val="00730C4E"/>
    <w:rsid w:val="00732C0C"/>
    <w:rsid w:val="0073308C"/>
    <w:rsid w:val="007358F3"/>
    <w:rsid w:val="00736189"/>
    <w:rsid w:val="00740229"/>
    <w:rsid w:val="00742920"/>
    <w:rsid w:val="00745074"/>
    <w:rsid w:val="007453BE"/>
    <w:rsid w:val="00747894"/>
    <w:rsid w:val="00747AE8"/>
    <w:rsid w:val="00750326"/>
    <w:rsid w:val="00750E8A"/>
    <w:rsid w:val="00751FAF"/>
    <w:rsid w:val="00753381"/>
    <w:rsid w:val="00754CAA"/>
    <w:rsid w:val="00757248"/>
    <w:rsid w:val="00760A3C"/>
    <w:rsid w:val="00761752"/>
    <w:rsid w:val="00762918"/>
    <w:rsid w:val="00772C72"/>
    <w:rsid w:val="00776D00"/>
    <w:rsid w:val="007861C1"/>
    <w:rsid w:val="00786641"/>
    <w:rsid w:val="007876F6"/>
    <w:rsid w:val="00787B4E"/>
    <w:rsid w:val="007942E1"/>
    <w:rsid w:val="007A0191"/>
    <w:rsid w:val="007A0E1C"/>
    <w:rsid w:val="007A3247"/>
    <w:rsid w:val="007A4332"/>
    <w:rsid w:val="007A6E3F"/>
    <w:rsid w:val="007B06ED"/>
    <w:rsid w:val="007B078D"/>
    <w:rsid w:val="007B2596"/>
    <w:rsid w:val="007B2E02"/>
    <w:rsid w:val="007B357F"/>
    <w:rsid w:val="007C438D"/>
    <w:rsid w:val="007C4462"/>
    <w:rsid w:val="007C4C64"/>
    <w:rsid w:val="007C7F57"/>
    <w:rsid w:val="007D1199"/>
    <w:rsid w:val="007D55ED"/>
    <w:rsid w:val="007E178D"/>
    <w:rsid w:val="007E1A3C"/>
    <w:rsid w:val="007E2151"/>
    <w:rsid w:val="007E530A"/>
    <w:rsid w:val="007E7EE9"/>
    <w:rsid w:val="007E7F1D"/>
    <w:rsid w:val="007F1E8D"/>
    <w:rsid w:val="007F50E8"/>
    <w:rsid w:val="00801AF4"/>
    <w:rsid w:val="00802ACE"/>
    <w:rsid w:val="00804D52"/>
    <w:rsid w:val="008051F6"/>
    <w:rsid w:val="00805CDF"/>
    <w:rsid w:val="0081065C"/>
    <w:rsid w:val="008115F0"/>
    <w:rsid w:val="008134AA"/>
    <w:rsid w:val="00816E16"/>
    <w:rsid w:val="0082138A"/>
    <w:rsid w:val="0082301F"/>
    <w:rsid w:val="0082427A"/>
    <w:rsid w:val="0082468B"/>
    <w:rsid w:val="00824D7A"/>
    <w:rsid w:val="00825B8E"/>
    <w:rsid w:val="00827497"/>
    <w:rsid w:val="00830991"/>
    <w:rsid w:val="008316A8"/>
    <w:rsid w:val="0084038B"/>
    <w:rsid w:val="00840798"/>
    <w:rsid w:val="00843F4E"/>
    <w:rsid w:val="00845BF3"/>
    <w:rsid w:val="00846F34"/>
    <w:rsid w:val="008472E2"/>
    <w:rsid w:val="008478A8"/>
    <w:rsid w:val="0085654E"/>
    <w:rsid w:val="00861CE1"/>
    <w:rsid w:val="008650D3"/>
    <w:rsid w:val="00865BDD"/>
    <w:rsid w:val="00874373"/>
    <w:rsid w:val="008752DB"/>
    <w:rsid w:val="0087787B"/>
    <w:rsid w:val="0088329E"/>
    <w:rsid w:val="008837A7"/>
    <w:rsid w:val="00884CE7"/>
    <w:rsid w:val="00886D46"/>
    <w:rsid w:val="00892B03"/>
    <w:rsid w:val="00893E82"/>
    <w:rsid w:val="00894E35"/>
    <w:rsid w:val="00895254"/>
    <w:rsid w:val="008960E3"/>
    <w:rsid w:val="008969EA"/>
    <w:rsid w:val="008976EE"/>
    <w:rsid w:val="008B0F49"/>
    <w:rsid w:val="008B2DFA"/>
    <w:rsid w:val="008B5280"/>
    <w:rsid w:val="008B5F9E"/>
    <w:rsid w:val="008C12D0"/>
    <w:rsid w:val="008C12FA"/>
    <w:rsid w:val="008C2787"/>
    <w:rsid w:val="008C31B7"/>
    <w:rsid w:val="008C474A"/>
    <w:rsid w:val="008D1290"/>
    <w:rsid w:val="008D23AB"/>
    <w:rsid w:val="008D43C3"/>
    <w:rsid w:val="008D4DD2"/>
    <w:rsid w:val="008E0609"/>
    <w:rsid w:val="008E2D91"/>
    <w:rsid w:val="008E2EA8"/>
    <w:rsid w:val="008E3936"/>
    <w:rsid w:val="008E7EB0"/>
    <w:rsid w:val="008F04DE"/>
    <w:rsid w:val="008F4695"/>
    <w:rsid w:val="008F552B"/>
    <w:rsid w:val="00900AC9"/>
    <w:rsid w:val="00916C81"/>
    <w:rsid w:val="0092063A"/>
    <w:rsid w:val="0092088A"/>
    <w:rsid w:val="00922D57"/>
    <w:rsid w:val="0092599F"/>
    <w:rsid w:val="009267D0"/>
    <w:rsid w:val="009330F0"/>
    <w:rsid w:val="0093336D"/>
    <w:rsid w:val="00941DD2"/>
    <w:rsid w:val="009431E1"/>
    <w:rsid w:val="00945B6E"/>
    <w:rsid w:val="00947E16"/>
    <w:rsid w:val="00950BFE"/>
    <w:rsid w:val="00951634"/>
    <w:rsid w:val="009529AD"/>
    <w:rsid w:val="009533F0"/>
    <w:rsid w:val="0095515D"/>
    <w:rsid w:val="009606F7"/>
    <w:rsid w:val="00963219"/>
    <w:rsid w:val="00967C9C"/>
    <w:rsid w:val="0097303F"/>
    <w:rsid w:val="00975A19"/>
    <w:rsid w:val="00976CB2"/>
    <w:rsid w:val="00983EF2"/>
    <w:rsid w:val="00985374"/>
    <w:rsid w:val="00987812"/>
    <w:rsid w:val="00990CB8"/>
    <w:rsid w:val="00992F76"/>
    <w:rsid w:val="009956E3"/>
    <w:rsid w:val="009972C2"/>
    <w:rsid w:val="009A34D2"/>
    <w:rsid w:val="009A4190"/>
    <w:rsid w:val="009A5E4D"/>
    <w:rsid w:val="009A6AF6"/>
    <w:rsid w:val="009A7AAC"/>
    <w:rsid w:val="009C4CE9"/>
    <w:rsid w:val="009C6454"/>
    <w:rsid w:val="009D15A4"/>
    <w:rsid w:val="009D26D7"/>
    <w:rsid w:val="009D4AFD"/>
    <w:rsid w:val="009D4FA7"/>
    <w:rsid w:val="009D6058"/>
    <w:rsid w:val="009D75E2"/>
    <w:rsid w:val="009E1A06"/>
    <w:rsid w:val="009E5BB0"/>
    <w:rsid w:val="009F031A"/>
    <w:rsid w:val="009F35E4"/>
    <w:rsid w:val="009F5B00"/>
    <w:rsid w:val="009F7FF9"/>
    <w:rsid w:val="00A0042E"/>
    <w:rsid w:val="00A01A4E"/>
    <w:rsid w:val="00A02192"/>
    <w:rsid w:val="00A067E8"/>
    <w:rsid w:val="00A06B5A"/>
    <w:rsid w:val="00A07BCC"/>
    <w:rsid w:val="00A115E7"/>
    <w:rsid w:val="00A11CA6"/>
    <w:rsid w:val="00A132B1"/>
    <w:rsid w:val="00A14A91"/>
    <w:rsid w:val="00A23A49"/>
    <w:rsid w:val="00A246B2"/>
    <w:rsid w:val="00A24968"/>
    <w:rsid w:val="00A25807"/>
    <w:rsid w:val="00A278B6"/>
    <w:rsid w:val="00A304EC"/>
    <w:rsid w:val="00A37A6D"/>
    <w:rsid w:val="00A37C88"/>
    <w:rsid w:val="00A442F8"/>
    <w:rsid w:val="00A5376D"/>
    <w:rsid w:val="00A55323"/>
    <w:rsid w:val="00A5601B"/>
    <w:rsid w:val="00A56A2D"/>
    <w:rsid w:val="00A61B95"/>
    <w:rsid w:val="00A6237C"/>
    <w:rsid w:val="00A65291"/>
    <w:rsid w:val="00A65B86"/>
    <w:rsid w:val="00A723D9"/>
    <w:rsid w:val="00A74E06"/>
    <w:rsid w:val="00A81259"/>
    <w:rsid w:val="00A85B1E"/>
    <w:rsid w:val="00A902FC"/>
    <w:rsid w:val="00A91541"/>
    <w:rsid w:val="00A91D39"/>
    <w:rsid w:val="00A927A2"/>
    <w:rsid w:val="00AA02C4"/>
    <w:rsid w:val="00AA09F7"/>
    <w:rsid w:val="00AA1866"/>
    <w:rsid w:val="00AA2399"/>
    <w:rsid w:val="00AA2E4F"/>
    <w:rsid w:val="00AA383D"/>
    <w:rsid w:val="00AA475F"/>
    <w:rsid w:val="00AB1BC1"/>
    <w:rsid w:val="00AB438F"/>
    <w:rsid w:val="00AB4C2B"/>
    <w:rsid w:val="00AB6DC2"/>
    <w:rsid w:val="00AC1304"/>
    <w:rsid w:val="00AC378C"/>
    <w:rsid w:val="00AC5219"/>
    <w:rsid w:val="00AC628C"/>
    <w:rsid w:val="00AC6F96"/>
    <w:rsid w:val="00AD00F9"/>
    <w:rsid w:val="00AD1423"/>
    <w:rsid w:val="00AD1E2F"/>
    <w:rsid w:val="00AD513F"/>
    <w:rsid w:val="00AD6E43"/>
    <w:rsid w:val="00AE5E09"/>
    <w:rsid w:val="00AE749F"/>
    <w:rsid w:val="00AF1CBD"/>
    <w:rsid w:val="00AF1F44"/>
    <w:rsid w:val="00AF239E"/>
    <w:rsid w:val="00AF3CB6"/>
    <w:rsid w:val="00B05731"/>
    <w:rsid w:val="00B06F70"/>
    <w:rsid w:val="00B102D7"/>
    <w:rsid w:val="00B14378"/>
    <w:rsid w:val="00B153AD"/>
    <w:rsid w:val="00B161EF"/>
    <w:rsid w:val="00B17077"/>
    <w:rsid w:val="00B172AA"/>
    <w:rsid w:val="00B20551"/>
    <w:rsid w:val="00B20B9B"/>
    <w:rsid w:val="00B20E8E"/>
    <w:rsid w:val="00B21256"/>
    <w:rsid w:val="00B26A6B"/>
    <w:rsid w:val="00B3287C"/>
    <w:rsid w:val="00B34E37"/>
    <w:rsid w:val="00B360DF"/>
    <w:rsid w:val="00B371A9"/>
    <w:rsid w:val="00B447C9"/>
    <w:rsid w:val="00B457C9"/>
    <w:rsid w:val="00B4650A"/>
    <w:rsid w:val="00B47619"/>
    <w:rsid w:val="00B511C9"/>
    <w:rsid w:val="00B51B69"/>
    <w:rsid w:val="00B53247"/>
    <w:rsid w:val="00B553BC"/>
    <w:rsid w:val="00B559DE"/>
    <w:rsid w:val="00B56BDE"/>
    <w:rsid w:val="00B6104D"/>
    <w:rsid w:val="00B62A2E"/>
    <w:rsid w:val="00B65CF2"/>
    <w:rsid w:val="00B66826"/>
    <w:rsid w:val="00B73C61"/>
    <w:rsid w:val="00B75CD5"/>
    <w:rsid w:val="00B76594"/>
    <w:rsid w:val="00B769CF"/>
    <w:rsid w:val="00B80E15"/>
    <w:rsid w:val="00B9684E"/>
    <w:rsid w:val="00BA1209"/>
    <w:rsid w:val="00BA2FBD"/>
    <w:rsid w:val="00BA31E9"/>
    <w:rsid w:val="00BA444E"/>
    <w:rsid w:val="00BA4F02"/>
    <w:rsid w:val="00BA535A"/>
    <w:rsid w:val="00BA71A4"/>
    <w:rsid w:val="00BB117B"/>
    <w:rsid w:val="00BB14FD"/>
    <w:rsid w:val="00BB2141"/>
    <w:rsid w:val="00BB778D"/>
    <w:rsid w:val="00BC32E1"/>
    <w:rsid w:val="00BC4FAD"/>
    <w:rsid w:val="00BC7644"/>
    <w:rsid w:val="00BD3110"/>
    <w:rsid w:val="00BD357D"/>
    <w:rsid w:val="00BD44EA"/>
    <w:rsid w:val="00BD4FD7"/>
    <w:rsid w:val="00BD574B"/>
    <w:rsid w:val="00BE050B"/>
    <w:rsid w:val="00BE1F8E"/>
    <w:rsid w:val="00BE453A"/>
    <w:rsid w:val="00BE626D"/>
    <w:rsid w:val="00BE6472"/>
    <w:rsid w:val="00BE67A0"/>
    <w:rsid w:val="00BF0FF5"/>
    <w:rsid w:val="00BF1BD0"/>
    <w:rsid w:val="00BF24CD"/>
    <w:rsid w:val="00C00701"/>
    <w:rsid w:val="00C00EC6"/>
    <w:rsid w:val="00C03B9E"/>
    <w:rsid w:val="00C05BDF"/>
    <w:rsid w:val="00C0673F"/>
    <w:rsid w:val="00C1077D"/>
    <w:rsid w:val="00C111E6"/>
    <w:rsid w:val="00C11FF7"/>
    <w:rsid w:val="00C12ECF"/>
    <w:rsid w:val="00C13F80"/>
    <w:rsid w:val="00C148E9"/>
    <w:rsid w:val="00C2322E"/>
    <w:rsid w:val="00C30D73"/>
    <w:rsid w:val="00C32ECE"/>
    <w:rsid w:val="00C34570"/>
    <w:rsid w:val="00C36533"/>
    <w:rsid w:val="00C37212"/>
    <w:rsid w:val="00C37C5E"/>
    <w:rsid w:val="00C41EAF"/>
    <w:rsid w:val="00C43A1F"/>
    <w:rsid w:val="00C43DFB"/>
    <w:rsid w:val="00C47D08"/>
    <w:rsid w:val="00C50EF3"/>
    <w:rsid w:val="00C5213D"/>
    <w:rsid w:val="00C53FAF"/>
    <w:rsid w:val="00C5412A"/>
    <w:rsid w:val="00C555C2"/>
    <w:rsid w:val="00C57160"/>
    <w:rsid w:val="00C5777A"/>
    <w:rsid w:val="00C60A33"/>
    <w:rsid w:val="00C63B25"/>
    <w:rsid w:val="00C64EA8"/>
    <w:rsid w:val="00C668D7"/>
    <w:rsid w:val="00C671A9"/>
    <w:rsid w:val="00C721C4"/>
    <w:rsid w:val="00C73620"/>
    <w:rsid w:val="00C7520B"/>
    <w:rsid w:val="00C7679F"/>
    <w:rsid w:val="00C77531"/>
    <w:rsid w:val="00C80370"/>
    <w:rsid w:val="00C81F5F"/>
    <w:rsid w:val="00C82B5C"/>
    <w:rsid w:val="00C86C65"/>
    <w:rsid w:val="00C935CF"/>
    <w:rsid w:val="00C94949"/>
    <w:rsid w:val="00C95F0A"/>
    <w:rsid w:val="00C95FD5"/>
    <w:rsid w:val="00C96A90"/>
    <w:rsid w:val="00C975D1"/>
    <w:rsid w:val="00CA0235"/>
    <w:rsid w:val="00CA08CC"/>
    <w:rsid w:val="00CA2C7F"/>
    <w:rsid w:val="00CA524F"/>
    <w:rsid w:val="00CB13D9"/>
    <w:rsid w:val="00CB2B6D"/>
    <w:rsid w:val="00CB50CE"/>
    <w:rsid w:val="00CB63D7"/>
    <w:rsid w:val="00CB6696"/>
    <w:rsid w:val="00CB7FD4"/>
    <w:rsid w:val="00CC0536"/>
    <w:rsid w:val="00CC1E16"/>
    <w:rsid w:val="00CC7224"/>
    <w:rsid w:val="00CC7B02"/>
    <w:rsid w:val="00CD0264"/>
    <w:rsid w:val="00CD13EF"/>
    <w:rsid w:val="00CD17AD"/>
    <w:rsid w:val="00CE099E"/>
    <w:rsid w:val="00CE3533"/>
    <w:rsid w:val="00CE438C"/>
    <w:rsid w:val="00CE5BA7"/>
    <w:rsid w:val="00CE7BEC"/>
    <w:rsid w:val="00CE7EEC"/>
    <w:rsid w:val="00CF0118"/>
    <w:rsid w:val="00CF2D17"/>
    <w:rsid w:val="00CF4FB6"/>
    <w:rsid w:val="00CF5049"/>
    <w:rsid w:val="00CF7D9C"/>
    <w:rsid w:val="00D0038F"/>
    <w:rsid w:val="00D00726"/>
    <w:rsid w:val="00D00CDE"/>
    <w:rsid w:val="00D02CFB"/>
    <w:rsid w:val="00D03BDB"/>
    <w:rsid w:val="00D042E9"/>
    <w:rsid w:val="00D05D28"/>
    <w:rsid w:val="00D06326"/>
    <w:rsid w:val="00D07DF2"/>
    <w:rsid w:val="00D121E6"/>
    <w:rsid w:val="00D1424B"/>
    <w:rsid w:val="00D15215"/>
    <w:rsid w:val="00D22251"/>
    <w:rsid w:val="00D24B39"/>
    <w:rsid w:val="00D322CA"/>
    <w:rsid w:val="00D33DD4"/>
    <w:rsid w:val="00D3408F"/>
    <w:rsid w:val="00D3543B"/>
    <w:rsid w:val="00D354C9"/>
    <w:rsid w:val="00D400B3"/>
    <w:rsid w:val="00D419B3"/>
    <w:rsid w:val="00D430B0"/>
    <w:rsid w:val="00D448E0"/>
    <w:rsid w:val="00D464E9"/>
    <w:rsid w:val="00D54C18"/>
    <w:rsid w:val="00D611E9"/>
    <w:rsid w:val="00D62126"/>
    <w:rsid w:val="00D64BB5"/>
    <w:rsid w:val="00D701BF"/>
    <w:rsid w:val="00D80BB2"/>
    <w:rsid w:val="00D81F08"/>
    <w:rsid w:val="00D83896"/>
    <w:rsid w:val="00D85FD5"/>
    <w:rsid w:val="00D878A0"/>
    <w:rsid w:val="00D87BB5"/>
    <w:rsid w:val="00D905CD"/>
    <w:rsid w:val="00D92054"/>
    <w:rsid w:val="00D93031"/>
    <w:rsid w:val="00D9329F"/>
    <w:rsid w:val="00D943F4"/>
    <w:rsid w:val="00D9586E"/>
    <w:rsid w:val="00D97294"/>
    <w:rsid w:val="00DA200A"/>
    <w:rsid w:val="00DA66AB"/>
    <w:rsid w:val="00DB134B"/>
    <w:rsid w:val="00DB4B84"/>
    <w:rsid w:val="00DB7F99"/>
    <w:rsid w:val="00DC35DC"/>
    <w:rsid w:val="00DC610C"/>
    <w:rsid w:val="00DC6DC1"/>
    <w:rsid w:val="00DD0B15"/>
    <w:rsid w:val="00DD2955"/>
    <w:rsid w:val="00DD3111"/>
    <w:rsid w:val="00DD3819"/>
    <w:rsid w:val="00DD4F52"/>
    <w:rsid w:val="00DD6C7A"/>
    <w:rsid w:val="00DD71A0"/>
    <w:rsid w:val="00DE26B6"/>
    <w:rsid w:val="00DE53BE"/>
    <w:rsid w:val="00DE7C88"/>
    <w:rsid w:val="00DF0464"/>
    <w:rsid w:val="00DF11E9"/>
    <w:rsid w:val="00DF1F25"/>
    <w:rsid w:val="00DF58D6"/>
    <w:rsid w:val="00E00B35"/>
    <w:rsid w:val="00E011E9"/>
    <w:rsid w:val="00E0309B"/>
    <w:rsid w:val="00E03456"/>
    <w:rsid w:val="00E04211"/>
    <w:rsid w:val="00E054FC"/>
    <w:rsid w:val="00E11252"/>
    <w:rsid w:val="00E11F66"/>
    <w:rsid w:val="00E13D6E"/>
    <w:rsid w:val="00E14430"/>
    <w:rsid w:val="00E20DB8"/>
    <w:rsid w:val="00E2115D"/>
    <w:rsid w:val="00E221BF"/>
    <w:rsid w:val="00E23AF9"/>
    <w:rsid w:val="00E312CF"/>
    <w:rsid w:val="00E33B8F"/>
    <w:rsid w:val="00E36F24"/>
    <w:rsid w:val="00E37558"/>
    <w:rsid w:val="00E42280"/>
    <w:rsid w:val="00E46849"/>
    <w:rsid w:val="00E51584"/>
    <w:rsid w:val="00E526C6"/>
    <w:rsid w:val="00E52BF1"/>
    <w:rsid w:val="00E5407A"/>
    <w:rsid w:val="00E552C3"/>
    <w:rsid w:val="00E56405"/>
    <w:rsid w:val="00E566ED"/>
    <w:rsid w:val="00E57D63"/>
    <w:rsid w:val="00E61F8D"/>
    <w:rsid w:val="00E6424F"/>
    <w:rsid w:val="00E66FC3"/>
    <w:rsid w:val="00E67B5C"/>
    <w:rsid w:val="00E67E47"/>
    <w:rsid w:val="00E67FBA"/>
    <w:rsid w:val="00E75084"/>
    <w:rsid w:val="00E75321"/>
    <w:rsid w:val="00E779F0"/>
    <w:rsid w:val="00E77CBC"/>
    <w:rsid w:val="00E84D55"/>
    <w:rsid w:val="00E86209"/>
    <w:rsid w:val="00E86FFB"/>
    <w:rsid w:val="00EA0621"/>
    <w:rsid w:val="00EA1A27"/>
    <w:rsid w:val="00EA1C61"/>
    <w:rsid w:val="00EA4561"/>
    <w:rsid w:val="00EA6363"/>
    <w:rsid w:val="00EA7902"/>
    <w:rsid w:val="00EB0069"/>
    <w:rsid w:val="00EB077C"/>
    <w:rsid w:val="00EB3BEB"/>
    <w:rsid w:val="00EB3DFA"/>
    <w:rsid w:val="00EC0EF4"/>
    <w:rsid w:val="00EC5826"/>
    <w:rsid w:val="00EC6734"/>
    <w:rsid w:val="00ED1DEF"/>
    <w:rsid w:val="00ED339E"/>
    <w:rsid w:val="00ED730A"/>
    <w:rsid w:val="00ED7AFB"/>
    <w:rsid w:val="00EE0E4B"/>
    <w:rsid w:val="00EE2A26"/>
    <w:rsid w:val="00EE5F67"/>
    <w:rsid w:val="00EE7554"/>
    <w:rsid w:val="00EE7857"/>
    <w:rsid w:val="00EE7FD9"/>
    <w:rsid w:val="00EF04B8"/>
    <w:rsid w:val="00EF29BE"/>
    <w:rsid w:val="00EF7C23"/>
    <w:rsid w:val="00F017D4"/>
    <w:rsid w:val="00F061A2"/>
    <w:rsid w:val="00F0649C"/>
    <w:rsid w:val="00F115FF"/>
    <w:rsid w:val="00F11E49"/>
    <w:rsid w:val="00F15507"/>
    <w:rsid w:val="00F16977"/>
    <w:rsid w:val="00F17614"/>
    <w:rsid w:val="00F17FB6"/>
    <w:rsid w:val="00F20043"/>
    <w:rsid w:val="00F2127D"/>
    <w:rsid w:val="00F23073"/>
    <w:rsid w:val="00F23FE6"/>
    <w:rsid w:val="00F2718E"/>
    <w:rsid w:val="00F315D2"/>
    <w:rsid w:val="00F3489D"/>
    <w:rsid w:val="00F35350"/>
    <w:rsid w:val="00F401ED"/>
    <w:rsid w:val="00F4240B"/>
    <w:rsid w:val="00F5070D"/>
    <w:rsid w:val="00F517F6"/>
    <w:rsid w:val="00F52A71"/>
    <w:rsid w:val="00F54028"/>
    <w:rsid w:val="00F563D0"/>
    <w:rsid w:val="00F57AD2"/>
    <w:rsid w:val="00F60AC3"/>
    <w:rsid w:val="00F60CA1"/>
    <w:rsid w:val="00F624A2"/>
    <w:rsid w:val="00F6251C"/>
    <w:rsid w:val="00F66DCF"/>
    <w:rsid w:val="00F730FF"/>
    <w:rsid w:val="00F73354"/>
    <w:rsid w:val="00F73687"/>
    <w:rsid w:val="00F7396A"/>
    <w:rsid w:val="00F7616B"/>
    <w:rsid w:val="00F80044"/>
    <w:rsid w:val="00F82BCE"/>
    <w:rsid w:val="00F84497"/>
    <w:rsid w:val="00F856BD"/>
    <w:rsid w:val="00F87152"/>
    <w:rsid w:val="00F87ED2"/>
    <w:rsid w:val="00F93810"/>
    <w:rsid w:val="00F97DA4"/>
    <w:rsid w:val="00FA350E"/>
    <w:rsid w:val="00FA38D1"/>
    <w:rsid w:val="00FA4379"/>
    <w:rsid w:val="00FA635F"/>
    <w:rsid w:val="00FB1D16"/>
    <w:rsid w:val="00FB4A02"/>
    <w:rsid w:val="00FB4E4B"/>
    <w:rsid w:val="00FB6E90"/>
    <w:rsid w:val="00FC05F6"/>
    <w:rsid w:val="00FC1740"/>
    <w:rsid w:val="00FC2681"/>
    <w:rsid w:val="00FC4CBE"/>
    <w:rsid w:val="00FC5F33"/>
    <w:rsid w:val="00FC6223"/>
    <w:rsid w:val="00FC6593"/>
    <w:rsid w:val="00FD05F3"/>
    <w:rsid w:val="00FD1407"/>
    <w:rsid w:val="00FD1D9A"/>
    <w:rsid w:val="00FD29CF"/>
    <w:rsid w:val="00FD4A46"/>
    <w:rsid w:val="00FD58EB"/>
    <w:rsid w:val="00FD6CAE"/>
    <w:rsid w:val="00FD6E56"/>
    <w:rsid w:val="00FE0F4A"/>
    <w:rsid w:val="00FE3109"/>
    <w:rsid w:val="00FE337C"/>
    <w:rsid w:val="00FE3D07"/>
    <w:rsid w:val="00FE63EA"/>
    <w:rsid w:val="00FE7620"/>
    <w:rsid w:val="00FF2906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E2EC0"/>
  <w15:chartTrackingRefBased/>
  <w15:docId w15:val="{B1690AE9-593E-4636-BB8D-1A400AA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400B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400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400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400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400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400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400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4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4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4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400B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400B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400B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400B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400B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400B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4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D4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400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D4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400B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400B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400B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D400B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4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D400B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400B3"/>
    <w:rPr>
      <w:b/>
      <w:bCs/>
      <w:smallCaps/>
      <w:color w:val="0F4761" w:themeColor="accent1" w:themeShade="BF"/>
      <w:spacing w:val="5"/>
    </w:rPr>
  </w:style>
  <w:style w:type="table" w:customStyle="1" w:styleId="Style15">
    <w:name w:val="_Style 15"/>
    <w:basedOn w:val="BangThngthng"/>
    <w:rsid w:val="00D400B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Phngmcinhcuaoanvn"/>
    <w:rsid w:val="00772C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FC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C268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fontstyle21">
    <w:name w:val="fontstyle21"/>
    <w:basedOn w:val="Phngmcinhcuaoanvn"/>
    <w:rsid w:val="00C64EA8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1F63-992E-4295-A72D-A5B68923B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FC8752-2999-4877-9858-AA89855E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FFE995-F5E6-4FF1-88E5-7371B1BB57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FCA90-381E-453F-841F-114C6E08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Thoa Nguyễn</dc:creator>
  <cp:keywords/>
  <dc:description/>
  <cp:lastModifiedBy>Bảo Thoa Nguyễn</cp:lastModifiedBy>
  <cp:revision>319</cp:revision>
  <cp:lastPrinted>2025-11-17T01:22:00Z</cp:lastPrinted>
  <dcterms:created xsi:type="dcterms:W3CDTF">2025-11-02T13:39:00Z</dcterms:created>
  <dcterms:modified xsi:type="dcterms:W3CDTF">2025-12-02T01:14:00Z</dcterms:modified>
</cp:coreProperties>
</file>